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BC" w:rsidRDefault="00176DBC"/>
    <w:p w:rsidR="002A56B7" w:rsidRPr="002A56B7" w:rsidRDefault="001D4A90" w:rsidP="002A56B7">
      <w:pPr>
        <w:spacing w:after="120" w:line="271" w:lineRule="auto"/>
        <w:rPr>
          <w:rFonts w:ascii="Calibri Light" w:hAnsi="Calibri Light"/>
          <w:color w:val="56AF31"/>
          <w:sz w:val="56"/>
          <w:szCs w:val="20"/>
          <w:lang w:bidi="en-US"/>
        </w:rPr>
      </w:pPr>
      <w:r>
        <w:rPr>
          <w:rFonts w:ascii="Calibri Light" w:hAnsi="Calibri Light"/>
          <w:color w:val="56AF31"/>
          <w:sz w:val="56"/>
          <w:szCs w:val="20"/>
          <w:lang w:bidi="en-US"/>
        </w:rPr>
        <w:t>Digital Technology Progression P</w:t>
      </w:r>
      <w:r w:rsidR="008C4361">
        <w:rPr>
          <w:rFonts w:ascii="Calibri Light" w:hAnsi="Calibri Light"/>
          <w:color w:val="56AF31"/>
          <w:sz w:val="56"/>
          <w:szCs w:val="20"/>
          <w:lang w:bidi="en-US"/>
        </w:rPr>
        <w:t>oints</w:t>
      </w:r>
      <w:r w:rsidR="002A56B7" w:rsidRPr="002A56B7">
        <w:rPr>
          <w:rFonts w:ascii="Calibri Light" w:hAnsi="Calibri Light"/>
          <w:color w:val="56AF31"/>
          <w:sz w:val="56"/>
          <w:szCs w:val="20"/>
          <w:lang w:bidi="en-US"/>
        </w:rPr>
        <w:t xml:space="preserve">: </w:t>
      </w:r>
      <w:r w:rsidR="00F26426">
        <w:rPr>
          <w:rFonts w:ascii="Calibri Light" w:hAnsi="Calibri Light"/>
          <w:color w:val="56AF31"/>
          <w:sz w:val="56"/>
          <w:szCs w:val="20"/>
          <w:lang w:bidi="en-US"/>
        </w:rPr>
        <w:t>Year 4</w:t>
      </w:r>
      <w:r>
        <w:rPr>
          <w:rFonts w:ascii="Calibri Light" w:hAnsi="Calibri Light"/>
          <w:color w:val="56AF31"/>
          <w:sz w:val="56"/>
          <w:szCs w:val="20"/>
          <w:lang w:bidi="en-US"/>
        </w:rPr>
        <w:t xml:space="preserve"> – v8.3</w:t>
      </w:r>
    </w:p>
    <w:p w:rsidR="002A56B7" w:rsidRPr="002A56B7" w:rsidRDefault="002A56B7" w:rsidP="002A56B7">
      <w:pPr>
        <w:spacing w:after="120" w:line="271" w:lineRule="auto"/>
        <w:rPr>
          <w:rFonts w:ascii="Calibri" w:hAnsi="Calibri"/>
          <w:sz w:val="22"/>
          <w:szCs w:val="20"/>
          <w:highlight w:val="yellow"/>
          <w:lang w:bidi="en-US"/>
        </w:rPr>
      </w:pPr>
    </w:p>
    <w:p w:rsidR="00422948" w:rsidRPr="002A56B7" w:rsidRDefault="00422948" w:rsidP="00422948">
      <w:pPr>
        <w:spacing w:after="120" w:line="271" w:lineRule="auto"/>
        <w:rPr>
          <w:rFonts w:ascii="Calibri" w:hAnsi="Calibri"/>
          <w:sz w:val="22"/>
          <w:szCs w:val="20"/>
          <w:lang w:bidi="en-US"/>
        </w:rPr>
      </w:pPr>
      <w:r w:rsidRPr="002A56B7">
        <w:rPr>
          <w:rFonts w:ascii="Calibri" w:hAnsi="Calibri"/>
          <w:sz w:val="22"/>
          <w:szCs w:val="20"/>
          <w:lang w:bidi="en-US"/>
        </w:rPr>
        <w:t xml:space="preserve">Independent Schools Queensland </w:t>
      </w:r>
      <w:r>
        <w:rPr>
          <w:rFonts w:ascii="Calibri" w:hAnsi="Calibri"/>
          <w:sz w:val="22"/>
          <w:szCs w:val="20"/>
          <w:lang w:bidi="en-US"/>
        </w:rPr>
        <w:t>(</w:t>
      </w:r>
      <w:r w:rsidRPr="002A56B7">
        <w:rPr>
          <w:rFonts w:ascii="Calibri" w:hAnsi="Calibri"/>
          <w:sz w:val="22"/>
          <w:szCs w:val="20"/>
          <w:lang w:bidi="en-US"/>
        </w:rPr>
        <w:t>ISQ) has developed Progression Points to support teachers in independent schools with implementation of version 8</w:t>
      </w:r>
      <w:r>
        <w:rPr>
          <w:rFonts w:ascii="Calibri" w:hAnsi="Calibri"/>
          <w:sz w:val="22"/>
          <w:szCs w:val="20"/>
          <w:lang w:bidi="en-US"/>
        </w:rPr>
        <w:t>.3</w:t>
      </w:r>
      <w:r w:rsidRPr="002A56B7">
        <w:rPr>
          <w:rFonts w:ascii="Calibri" w:hAnsi="Calibri"/>
          <w:sz w:val="22"/>
          <w:szCs w:val="20"/>
          <w:lang w:bidi="en-US"/>
        </w:rPr>
        <w:t xml:space="preserve"> of the Australian Curriculum. </w:t>
      </w:r>
    </w:p>
    <w:p w:rsidR="00422948" w:rsidRPr="002A56B7" w:rsidRDefault="00422948" w:rsidP="00422948">
      <w:pPr>
        <w:spacing w:after="120" w:line="271" w:lineRule="auto"/>
        <w:rPr>
          <w:rFonts w:ascii="Calibri" w:hAnsi="Calibri"/>
          <w:sz w:val="22"/>
          <w:szCs w:val="20"/>
          <w:lang w:bidi="en-US"/>
        </w:rPr>
      </w:pPr>
      <w:r>
        <w:rPr>
          <w:rFonts w:ascii="Calibri" w:hAnsi="Calibri"/>
          <w:sz w:val="22"/>
          <w:szCs w:val="20"/>
          <w:lang w:bidi="en-US"/>
        </w:rPr>
        <w:t>A W</w:t>
      </w:r>
      <w:r w:rsidRPr="002A56B7">
        <w:rPr>
          <w:rFonts w:ascii="Calibri" w:hAnsi="Calibri"/>
          <w:sz w:val="22"/>
          <w:szCs w:val="20"/>
          <w:lang w:bidi="en-US"/>
        </w:rPr>
        <w:t>ord document version of the Progression Points is available so that teachers can rearrange the sequences of learning.</w:t>
      </w:r>
    </w:p>
    <w:p w:rsidR="00422948" w:rsidRPr="002A56B7" w:rsidRDefault="00422948" w:rsidP="00422948">
      <w:pPr>
        <w:spacing w:after="120" w:line="271" w:lineRule="auto"/>
        <w:rPr>
          <w:rFonts w:ascii="Calibri" w:hAnsi="Calibri"/>
          <w:sz w:val="22"/>
          <w:szCs w:val="20"/>
          <w:lang w:bidi="en-US"/>
        </w:rPr>
      </w:pPr>
      <w:r w:rsidRPr="002A56B7">
        <w:rPr>
          <w:rFonts w:ascii="Calibri" w:hAnsi="Calibri"/>
          <w:sz w:val="22"/>
          <w:szCs w:val="20"/>
          <w:lang w:bidi="en-US"/>
        </w:rPr>
        <w:t>Personnel in independent schools are encouraged to consider how the Progression Points could be used to: -</w:t>
      </w:r>
    </w:p>
    <w:p w:rsidR="00422948" w:rsidRPr="002A56B7" w:rsidRDefault="00422948" w:rsidP="00422948">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diagnose through formative assessment, the capabilities, strengths and weaknesses of individual students</w:t>
      </w:r>
    </w:p>
    <w:p w:rsidR="00422948" w:rsidRPr="002A56B7" w:rsidRDefault="00422948" w:rsidP="00422948">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plan teaching programs to meet the needs of individuals and groups of students</w:t>
      </w:r>
    </w:p>
    <w:p w:rsidR="00422948" w:rsidRPr="002A56B7" w:rsidRDefault="00422948" w:rsidP="00422948">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formally assess the progress of individuals and groups of students</w:t>
      </w:r>
    </w:p>
    <w:p w:rsidR="00422948" w:rsidRPr="002A56B7" w:rsidRDefault="00422948" w:rsidP="00422948">
      <w:pPr>
        <w:numPr>
          <w:ilvl w:val="0"/>
          <w:numId w:val="3"/>
        </w:numPr>
        <w:spacing w:after="200" w:line="276" w:lineRule="auto"/>
        <w:contextualSpacing/>
        <w:rPr>
          <w:rFonts w:ascii="Calibri" w:hAnsi="Calibri"/>
          <w:sz w:val="22"/>
          <w:szCs w:val="20"/>
          <w:lang w:bidi="en-US"/>
        </w:rPr>
      </w:pPr>
      <w:r w:rsidRPr="002A56B7">
        <w:rPr>
          <w:rFonts w:ascii="Calibri" w:hAnsi="Calibri"/>
          <w:sz w:val="22"/>
          <w:szCs w:val="20"/>
          <w:lang w:bidi="en-US"/>
        </w:rPr>
        <w:t>report to parents on the achievements of their children against the Australian Curriculum.</w:t>
      </w:r>
    </w:p>
    <w:p w:rsidR="00422948" w:rsidRPr="002A56B7" w:rsidRDefault="00422948" w:rsidP="00422948">
      <w:pPr>
        <w:spacing w:after="120" w:line="271" w:lineRule="auto"/>
        <w:rPr>
          <w:rFonts w:ascii="Calibri" w:hAnsi="Calibri"/>
          <w:sz w:val="22"/>
          <w:szCs w:val="20"/>
          <w:lang w:bidi="en-US"/>
        </w:rPr>
      </w:pPr>
      <w:r>
        <w:rPr>
          <w:rFonts w:ascii="Calibri" w:hAnsi="Calibri"/>
          <w:sz w:val="22"/>
          <w:szCs w:val="20"/>
          <w:lang w:bidi="en-US"/>
        </w:rPr>
        <w:t>The</w:t>
      </w:r>
      <w:r w:rsidRPr="002A56B7">
        <w:rPr>
          <w:rFonts w:ascii="Calibri" w:hAnsi="Calibri"/>
          <w:sz w:val="22"/>
          <w:szCs w:val="20"/>
          <w:lang w:bidi="en-US"/>
        </w:rPr>
        <w:t xml:space="preserve"> “demonstrating” column accurately reflects the expectations of version 8</w:t>
      </w:r>
      <w:r>
        <w:rPr>
          <w:rFonts w:ascii="Calibri" w:hAnsi="Calibri"/>
          <w:sz w:val="22"/>
          <w:szCs w:val="20"/>
          <w:lang w:bidi="en-US"/>
        </w:rPr>
        <w:t>.3</w:t>
      </w:r>
      <w:r w:rsidRPr="002A56B7">
        <w:rPr>
          <w:rFonts w:ascii="Calibri" w:hAnsi="Calibri"/>
          <w:sz w:val="22"/>
          <w:szCs w:val="20"/>
          <w:lang w:bidi="en-US"/>
        </w:rPr>
        <w:t xml:space="preserve"> of the Australian Curriculum achievement standards.</w:t>
      </w:r>
    </w:p>
    <w:p w:rsidR="00422948" w:rsidRPr="002A56B7" w:rsidRDefault="00422948" w:rsidP="00422948">
      <w:pPr>
        <w:spacing w:after="120" w:line="271" w:lineRule="auto"/>
        <w:rPr>
          <w:rFonts w:ascii="Calibri" w:hAnsi="Calibri"/>
          <w:sz w:val="22"/>
          <w:szCs w:val="20"/>
          <w:lang w:bidi="en-US"/>
        </w:rPr>
      </w:pPr>
      <w:r w:rsidRPr="002A56B7">
        <w:rPr>
          <w:rFonts w:ascii="Calibri" w:hAnsi="Calibri"/>
          <w:sz w:val="22"/>
          <w:szCs w:val="20"/>
          <w:lang w:bidi="en-US"/>
        </w:rPr>
        <w:t xml:space="preserve">ISQ welcomes any suggestions for improvement from teachers working very closely with the Progression Points.  </w:t>
      </w:r>
    </w:p>
    <w:p w:rsidR="00422948" w:rsidRPr="002A56B7" w:rsidRDefault="00422948" w:rsidP="00422948">
      <w:pPr>
        <w:spacing w:after="120" w:line="271" w:lineRule="auto"/>
        <w:rPr>
          <w:rFonts w:ascii="Calibri" w:hAnsi="Calibri"/>
          <w:sz w:val="22"/>
          <w:szCs w:val="20"/>
          <w:lang w:bidi="en-US"/>
        </w:rPr>
      </w:pPr>
    </w:p>
    <w:p w:rsidR="002A56B7" w:rsidRDefault="002A56B7" w:rsidP="002A56B7">
      <w:pPr>
        <w:spacing w:after="120" w:line="271" w:lineRule="auto"/>
        <w:rPr>
          <w:rFonts w:ascii="Calibri" w:hAnsi="Calibri"/>
          <w:sz w:val="22"/>
          <w:szCs w:val="20"/>
          <w:lang w:bidi="en-US"/>
        </w:rPr>
      </w:pPr>
    </w:p>
    <w:p w:rsidR="00422948" w:rsidRDefault="00422948">
      <w:pPr>
        <w:rPr>
          <w:rFonts w:ascii="Arial" w:hAnsi="Arial" w:cs="Arial"/>
          <w:b/>
        </w:rPr>
      </w:pPr>
      <w:r>
        <w:rPr>
          <w:rFonts w:ascii="Arial" w:hAnsi="Arial" w:cs="Arial"/>
          <w:b/>
        </w:rPr>
        <w:br w:type="page"/>
      </w:r>
    </w:p>
    <w:p w:rsidR="008A7055" w:rsidRDefault="008C4361" w:rsidP="004E2D87">
      <w:pPr>
        <w:jc w:val="center"/>
        <w:rPr>
          <w:rFonts w:ascii="Arial" w:hAnsi="Arial" w:cs="Arial"/>
          <w:b/>
        </w:rPr>
      </w:pPr>
      <w:r>
        <w:rPr>
          <w:rFonts w:ascii="Arial" w:hAnsi="Arial" w:cs="Arial"/>
          <w:b/>
        </w:rPr>
        <w:lastRenderedPageBreak/>
        <w:t>Digital Technolog</w:t>
      </w:r>
      <w:r w:rsidR="00422948">
        <w:rPr>
          <w:rFonts w:ascii="Arial" w:hAnsi="Arial" w:cs="Arial"/>
          <w:b/>
        </w:rPr>
        <w:t>ies Progression P</w:t>
      </w:r>
      <w:r w:rsidR="004E2D87" w:rsidRPr="00CD351B">
        <w:rPr>
          <w:rFonts w:ascii="Arial" w:hAnsi="Arial" w:cs="Arial"/>
          <w:b/>
        </w:rPr>
        <w:t xml:space="preserve">oints – </w:t>
      </w:r>
      <w:r w:rsidR="00854071">
        <w:rPr>
          <w:rFonts w:ascii="Arial" w:hAnsi="Arial" w:cs="Arial"/>
          <w:b/>
        </w:rPr>
        <w:t>Year 4</w:t>
      </w:r>
    </w:p>
    <w:p w:rsidR="0027424E" w:rsidRPr="004E2D87" w:rsidRDefault="0027424E">
      <w:pPr>
        <w:rPr>
          <w:rFonts w:ascii="Arial" w:hAnsi="Arial" w:cs="Arial"/>
          <w:sz w:val="18"/>
          <w:szCs w:val="1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677"/>
        <w:gridCol w:w="3763"/>
        <w:gridCol w:w="3763"/>
        <w:gridCol w:w="3763"/>
        <w:gridCol w:w="3763"/>
        <w:gridCol w:w="3767"/>
      </w:tblGrid>
      <w:tr w:rsidR="00741792" w:rsidRPr="00C225FF" w:rsidTr="0094026E">
        <w:trPr>
          <w:tblHeader/>
        </w:trPr>
        <w:tc>
          <w:tcPr>
            <w:tcW w:w="734" w:type="pct"/>
            <w:gridSpan w:val="2"/>
            <w:vMerge w:val="restart"/>
            <w:shd w:val="clear" w:color="auto" w:fill="548DD4" w:themeFill="text2" w:themeFillTint="99"/>
          </w:tcPr>
          <w:p w:rsidR="00F92E58" w:rsidRPr="00C225FF" w:rsidRDefault="00F92E58">
            <w:pPr>
              <w:rPr>
                <w:rFonts w:ascii="Arial" w:hAnsi="Arial" w:cs="Arial"/>
                <w:b/>
                <w:sz w:val="18"/>
                <w:szCs w:val="18"/>
              </w:rPr>
            </w:pPr>
          </w:p>
          <w:p w:rsidR="00F92E58" w:rsidRPr="00C225FF" w:rsidRDefault="00F92E58">
            <w:pPr>
              <w:rPr>
                <w:rFonts w:ascii="Arial" w:hAnsi="Arial" w:cs="Arial"/>
                <w:b/>
                <w:sz w:val="18"/>
                <w:szCs w:val="18"/>
              </w:rPr>
            </w:pPr>
          </w:p>
          <w:p w:rsidR="00F92E58" w:rsidRPr="00C225FF" w:rsidRDefault="00F92E58">
            <w:pPr>
              <w:rPr>
                <w:rFonts w:ascii="Arial" w:hAnsi="Arial" w:cs="Arial"/>
                <w:b/>
                <w:sz w:val="18"/>
                <w:szCs w:val="18"/>
              </w:rPr>
            </w:pPr>
            <w:r w:rsidRPr="00C225FF">
              <w:rPr>
                <w:rFonts w:ascii="Arial" w:hAnsi="Arial" w:cs="Arial"/>
                <w:b/>
                <w:sz w:val="18"/>
                <w:szCs w:val="18"/>
              </w:rPr>
              <w:t>Strands and content descriptions for teaching</w:t>
            </w:r>
          </w:p>
          <w:p w:rsidR="00F92E58" w:rsidRPr="00C225FF" w:rsidRDefault="00F92E58">
            <w:pPr>
              <w:rPr>
                <w:rFonts w:ascii="Arial" w:hAnsi="Arial" w:cs="Arial"/>
                <w:b/>
                <w:i/>
                <w:sz w:val="18"/>
                <w:szCs w:val="18"/>
              </w:rPr>
            </w:pPr>
          </w:p>
          <w:p w:rsidR="00F92E58" w:rsidRPr="00C225FF" w:rsidRDefault="00F92E58">
            <w:pPr>
              <w:rPr>
                <w:rFonts w:ascii="Arial" w:hAnsi="Arial" w:cs="Arial"/>
                <w:b/>
                <w:i/>
                <w:sz w:val="18"/>
                <w:szCs w:val="18"/>
              </w:rPr>
            </w:pPr>
            <w:r w:rsidRPr="00C225FF">
              <w:rPr>
                <w:rFonts w:ascii="Arial" w:hAnsi="Arial" w:cs="Arial"/>
                <w:b/>
                <w:i/>
                <w:sz w:val="18"/>
                <w:szCs w:val="18"/>
              </w:rPr>
              <w:t>Modes</w:t>
            </w:r>
          </w:p>
        </w:tc>
        <w:tc>
          <w:tcPr>
            <w:tcW w:w="853" w:type="pct"/>
            <w:shd w:val="clear" w:color="auto" w:fill="548DD4" w:themeFill="text2" w:themeFillTint="99"/>
          </w:tcPr>
          <w:p w:rsidR="00F92E58" w:rsidRPr="00C225FF" w:rsidRDefault="00F92E58" w:rsidP="00447D62">
            <w:pPr>
              <w:rPr>
                <w:rFonts w:ascii="Arial" w:hAnsi="Arial" w:cs="Arial"/>
                <w:b/>
                <w:sz w:val="18"/>
                <w:szCs w:val="18"/>
              </w:rPr>
            </w:pPr>
            <w:r w:rsidRPr="00C225FF">
              <w:rPr>
                <w:rFonts w:ascii="Arial" w:hAnsi="Arial" w:cs="Arial"/>
                <w:b/>
                <w:sz w:val="18"/>
                <w:szCs w:val="18"/>
              </w:rPr>
              <w:t>Emerging</w:t>
            </w:r>
          </w:p>
        </w:tc>
        <w:tc>
          <w:tcPr>
            <w:tcW w:w="853" w:type="pct"/>
            <w:shd w:val="clear" w:color="auto" w:fill="548DD4" w:themeFill="text2" w:themeFillTint="99"/>
          </w:tcPr>
          <w:p w:rsidR="00F92E58" w:rsidRPr="00C225FF" w:rsidRDefault="00F92E58" w:rsidP="00447D62">
            <w:pPr>
              <w:rPr>
                <w:rFonts w:ascii="Arial" w:hAnsi="Arial" w:cs="Arial"/>
                <w:b/>
                <w:sz w:val="18"/>
                <w:szCs w:val="18"/>
              </w:rPr>
            </w:pPr>
            <w:r w:rsidRPr="00C225FF">
              <w:rPr>
                <w:rFonts w:ascii="Arial" w:hAnsi="Arial" w:cs="Arial"/>
                <w:b/>
                <w:sz w:val="18"/>
                <w:szCs w:val="18"/>
              </w:rPr>
              <w:t>Developing</w:t>
            </w:r>
          </w:p>
        </w:tc>
        <w:tc>
          <w:tcPr>
            <w:tcW w:w="853" w:type="pct"/>
            <w:tcBorders>
              <w:bottom w:val="single" w:sz="4" w:space="0" w:color="auto"/>
            </w:tcBorders>
            <w:shd w:val="clear" w:color="auto" w:fill="548DD4" w:themeFill="text2" w:themeFillTint="99"/>
          </w:tcPr>
          <w:p w:rsidR="00F92E58" w:rsidRPr="00C225FF" w:rsidRDefault="00F92E58" w:rsidP="00447D62">
            <w:pPr>
              <w:rPr>
                <w:rFonts w:ascii="Arial" w:hAnsi="Arial" w:cs="Arial"/>
                <w:b/>
                <w:sz w:val="18"/>
                <w:szCs w:val="18"/>
              </w:rPr>
            </w:pPr>
            <w:r w:rsidRPr="00C225FF">
              <w:rPr>
                <w:rFonts w:ascii="Arial" w:hAnsi="Arial" w:cs="Arial"/>
                <w:b/>
                <w:sz w:val="18"/>
                <w:szCs w:val="18"/>
              </w:rPr>
              <w:t>Demonstrating</w:t>
            </w:r>
          </w:p>
        </w:tc>
        <w:tc>
          <w:tcPr>
            <w:tcW w:w="853" w:type="pct"/>
            <w:shd w:val="clear" w:color="auto" w:fill="548DD4" w:themeFill="text2" w:themeFillTint="99"/>
          </w:tcPr>
          <w:p w:rsidR="00F92E58" w:rsidRPr="00C225FF" w:rsidRDefault="00F92E58" w:rsidP="00447D62">
            <w:pPr>
              <w:rPr>
                <w:rFonts w:ascii="Arial" w:hAnsi="Arial" w:cs="Arial"/>
                <w:b/>
                <w:sz w:val="18"/>
                <w:szCs w:val="18"/>
              </w:rPr>
            </w:pPr>
            <w:r w:rsidRPr="00C225FF">
              <w:rPr>
                <w:rFonts w:ascii="Arial" w:hAnsi="Arial" w:cs="Arial"/>
                <w:b/>
                <w:sz w:val="18"/>
                <w:szCs w:val="18"/>
              </w:rPr>
              <w:t xml:space="preserve">Advancing </w:t>
            </w:r>
          </w:p>
        </w:tc>
        <w:tc>
          <w:tcPr>
            <w:tcW w:w="854" w:type="pct"/>
            <w:shd w:val="clear" w:color="auto" w:fill="548DD4" w:themeFill="text2" w:themeFillTint="99"/>
          </w:tcPr>
          <w:p w:rsidR="00F92E58" w:rsidRPr="00C225FF" w:rsidRDefault="00F92E58" w:rsidP="00447D62">
            <w:pPr>
              <w:rPr>
                <w:rFonts w:ascii="Arial" w:hAnsi="Arial" w:cs="Arial"/>
                <w:b/>
                <w:sz w:val="18"/>
                <w:szCs w:val="18"/>
              </w:rPr>
            </w:pPr>
            <w:r w:rsidRPr="00C225FF">
              <w:rPr>
                <w:rFonts w:ascii="Arial" w:hAnsi="Arial" w:cs="Arial"/>
                <w:b/>
                <w:sz w:val="18"/>
                <w:szCs w:val="18"/>
              </w:rPr>
              <w:t>Extending</w:t>
            </w:r>
          </w:p>
        </w:tc>
      </w:tr>
      <w:tr w:rsidR="00741792" w:rsidRPr="00C225FF" w:rsidTr="0094026E">
        <w:trPr>
          <w:tblHeader/>
        </w:trPr>
        <w:tc>
          <w:tcPr>
            <w:tcW w:w="734" w:type="pct"/>
            <w:gridSpan w:val="2"/>
            <w:vMerge/>
            <w:shd w:val="clear" w:color="auto" w:fill="548DD4" w:themeFill="text2" w:themeFillTint="99"/>
          </w:tcPr>
          <w:p w:rsidR="00F92E58" w:rsidRPr="00C225FF" w:rsidRDefault="00F92E58">
            <w:pPr>
              <w:rPr>
                <w:rFonts w:ascii="Arial" w:hAnsi="Arial" w:cs="Arial"/>
                <w:sz w:val="18"/>
                <w:szCs w:val="18"/>
              </w:rPr>
            </w:pPr>
          </w:p>
        </w:tc>
        <w:tc>
          <w:tcPr>
            <w:tcW w:w="853" w:type="pct"/>
            <w:shd w:val="clear" w:color="auto" w:fill="548DD4" w:themeFill="text2" w:themeFillTint="99"/>
          </w:tcPr>
          <w:p w:rsidR="00F92E58" w:rsidRPr="00C225FF" w:rsidRDefault="00F92E58" w:rsidP="00447D62">
            <w:pPr>
              <w:rPr>
                <w:rFonts w:ascii="Arial" w:hAnsi="Arial" w:cs="Arial"/>
                <w:sz w:val="18"/>
                <w:szCs w:val="18"/>
              </w:rPr>
            </w:pPr>
            <w:r w:rsidRPr="00C225FF">
              <w:rPr>
                <w:rFonts w:ascii="Arial" w:hAnsi="Arial" w:cs="Arial"/>
                <w:sz w:val="18"/>
                <w:szCs w:val="18"/>
              </w:rPr>
              <w:t xml:space="preserve">Beginning to work towards the achievement standard </w:t>
            </w:r>
          </w:p>
        </w:tc>
        <w:tc>
          <w:tcPr>
            <w:tcW w:w="853" w:type="pct"/>
            <w:shd w:val="clear" w:color="auto" w:fill="548DD4" w:themeFill="text2" w:themeFillTint="99"/>
          </w:tcPr>
          <w:p w:rsidR="00F92E58" w:rsidRPr="00C225FF" w:rsidRDefault="00F92E58" w:rsidP="00447D62">
            <w:pPr>
              <w:rPr>
                <w:rFonts w:ascii="Arial" w:hAnsi="Arial" w:cs="Arial"/>
                <w:sz w:val="18"/>
                <w:szCs w:val="18"/>
              </w:rPr>
            </w:pPr>
            <w:r w:rsidRPr="00C225FF">
              <w:rPr>
                <w:rFonts w:ascii="Arial" w:hAnsi="Arial" w:cs="Arial"/>
                <w:sz w:val="18"/>
                <w:szCs w:val="18"/>
              </w:rPr>
              <w:t>Working towards the achievement standard</w:t>
            </w:r>
          </w:p>
        </w:tc>
        <w:tc>
          <w:tcPr>
            <w:tcW w:w="853" w:type="pct"/>
            <w:tcBorders>
              <w:bottom w:val="single" w:sz="4" w:space="0" w:color="auto"/>
            </w:tcBorders>
            <w:shd w:val="clear" w:color="auto" w:fill="548DD4" w:themeFill="text2" w:themeFillTint="99"/>
          </w:tcPr>
          <w:p w:rsidR="00F92E58" w:rsidRPr="00C225FF" w:rsidRDefault="00F92E58" w:rsidP="00447D62">
            <w:pPr>
              <w:rPr>
                <w:rFonts w:ascii="Arial" w:hAnsi="Arial" w:cs="Arial"/>
                <w:sz w:val="18"/>
                <w:szCs w:val="18"/>
              </w:rPr>
            </w:pPr>
            <w:r w:rsidRPr="00C225FF">
              <w:rPr>
                <w:rFonts w:ascii="Arial" w:hAnsi="Arial" w:cs="Arial"/>
                <w:sz w:val="18"/>
                <w:szCs w:val="18"/>
              </w:rPr>
              <w:t>Demonstrating the achievement standard</w:t>
            </w:r>
          </w:p>
        </w:tc>
        <w:tc>
          <w:tcPr>
            <w:tcW w:w="853" w:type="pct"/>
            <w:shd w:val="clear" w:color="auto" w:fill="548DD4" w:themeFill="text2" w:themeFillTint="99"/>
          </w:tcPr>
          <w:p w:rsidR="00F92E58" w:rsidRPr="00C225FF" w:rsidRDefault="00F92E58" w:rsidP="00447D62">
            <w:pPr>
              <w:rPr>
                <w:rFonts w:ascii="Arial" w:hAnsi="Arial" w:cs="Arial"/>
                <w:sz w:val="18"/>
                <w:szCs w:val="18"/>
              </w:rPr>
            </w:pPr>
            <w:r w:rsidRPr="00C225FF">
              <w:rPr>
                <w:rFonts w:ascii="Arial" w:hAnsi="Arial" w:cs="Arial"/>
                <w:sz w:val="18"/>
                <w:szCs w:val="18"/>
              </w:rPr>
              <w:t>Working beyond the achievement standard</w:t>
            </w:r>
          </w:p>
        </w:tc>
        <w:tc>
          <w:tcPr>
            <w:tcW w:w="854" w:type="pct"/>
            <w:shd w:val="clear" w:color="auto" w:fill="548DD4" w:themeFill="text2" w:themeFillTint="99"/>
          </w:tcPr>
          <w:p w:rsidR="00F92E58" w:rsidRPr="00C225FF" w:rsidRDefault="00F92E58" w:rsidP="00447D62">
            <w:pPr>
              <w:rPr>
                <w:rFonts w:ascii="Arial" w:hAnsi="Arial" w:cs="Arial"/>
                <w:sz w:val="18"/>
                <w:szCs w:val="18"/>
              </w:rPr>
            </w:pPr>
            <w:r w:rsidRPr="00C225FF">
              <w:rPr>
                <w:rFonts w:ascii="Arial" w:hAnsi="Arial" w:cs="Arial"/>
                <w:sz w:val="18"/>
                <w:szCs w:val="18"/>
              </w:rPr>
              <w:t>Extending with depth beyond the achievement standard</w:t>
            </w:r>
          </w:p>
        </w:tc>
      </w:tr>
      <w:tr w:rsidR="00741792" w:rsidRPr="00C225FF" w:rsidTr="0094026E">
        <w:trPr>
          <w:tblHeader/>
        </w:trPr>
        <w:tc>
          <w:tcPr>
            <w:tcW w:w="734" w:type="pct"/>
            <w:gridSpan w:val="2"/>
            <w:vMerge/>
            <w:tcBorders>
              <w:bottom w:val="single" w:sz="4" w:space="0" w:color="auto"/>
            </w:tcBorders>
            <w:shd w:val="clear" w:color="auto" w:fill="548DD4" w:themeFill="text2" w:themeFillTint="99"/>
          </w:tcPr>
          <w:p w:rsidR="00F92E58" w:rsidRPr="00C225FF" w:rsidRDefault="00F92E58">
            <w:pPr>
              <w:rPr>
                <w:rFonts w:ascii="Arial" w:hAnsi="Arial" w:cs="Arial"/>
                <w:sz w:val="18"/>
                <w:szCs w:val="18"/>
              </w:rPr>
            </w:pPr>
          </w:p>
        </w:tc>
        <w:tc>
          <w:tcPr>
            <w:tcW w:w="853" w:type="pct"/>
            <w:tcBorders>
              <w:bottom w:val="single" w:sz="4" w:space="0" w:color="auto"/>
            </w:tcBorders>
            <w:shd w:val="clear" w:color="auto" w:fill="548DD4" w:themeFill="text2" w:themeFillTint="99"/>
            <w:vAlign w:val="center"/>
          </w:tcPr>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explicit prompts (step-by-step oral scaffolding, reference to charts, word wall, </w:t>
            </w:r>
            <w:proofErr w:type="spellStart"/>
            <w:r w:rsidRPr="009602ED">
              <w:rPr>
                <w:rFonts w:ascii="Arial" w:hAnsi="Arial" w:cs="Arial"/>
                <w:i/>
                <w:sz w:val="16"/>
                <w:szCs w:val="18"/>
              </w:rPr>
              <w:t>etc</w:t>
            </w:r>
            <w:proofErr w:type="spellEnd"/>
            <w:r w:rsidRPr="009602ED">
              <w:rPr>
                <w:rFonts w:ascii="Arial" w:hAnsi="Arial" w:cs="Arial"/>
                <w:i/>
                <w:sz w:val="16"/>
                <w:szCs w:val="18"/>
              </w:rPr>
              <w:t xml:space="preserve">) </w:t>
            </w:r>
          </w:p>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F92E58" w:rsidRPr="009602ED" w:rsidRDefault="00F92E58"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Learning to follow procedures</w:t>
            </w:r>
          </w:p>
        </w:tc>
        <w:tc>
          <w:tcPr>
            <w:tcW w:w="853" w:type="pct"/>
            <w:tcBorders>
              <w:bottom w:val="single" w:sz="4" w:space="0" w:color="auto"/>
            </w:tcBorders>
            <w:shd w:val="clear" w:color="auto" w:fill="548DD4" w:themeFill="text2" w:themeFillTint="99"/>
            <w:vAlign w:val="center"/>
          </w:tcPr>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prompts (oral or written questions, reference to charts, word walls, </w:t>
            </w:r>
            <w:proofErr w:type="spellStart"/>
            <w:r w:rsidRPr="009602ED">
              <w:rPr>
                <w:rFonts w:ascii="Arial" w:hAnsi="Arial" w:cs="Arial"/>
                <w:i/>
                <w:sz w:val="16"/>
                <w:szCs w:val="18"/>
              </w:rPr>
              <w:t>etc</w:t>
            </w:r>
            <w:proofErr w:type="spellEnd"/>
            <w:r w:rsidRPr="009602ED">
              <w:rPr>
                <w:rFonts w:ascii="Arial" w:hAnsi="Arial" w:cs="Arial"/>
                <w:i/>
                <w:sz w:val="16"/>
                <w:szCs w:val="18"/>
              </w:rPr>
              <w:t>)</w:t>
            </w:r>
          </w:p>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F92E58" w:rsidRPr="009602ED" w:rsidRDefault="00F92E58"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Attempts to explain</w:t>
            </w:r>
          </w:p>
        </w:tc>
        <w:tc>
          <w:tcPr>
            <w:tcW w:w="853" w:type="pct"/>
            <w:tcBorders>
              <w:bottom w:val="single" w:sz="4" w:space="0" w:color="auto"/>
            </w:tcBorders>
            <w:shd w:val="clear" w:color="auto" w:fill="548DD4" w:themeFill="text2" w:themeFillTint="99"/>
            <w:vAlign w:val="center"/>
          </w:tcPr>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F92E58" w:rsidRPr="009602ED" w:rsidRDefault="00F92E58"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basic understanding</w:t>
            </w:r>
          </w:p>
        </w:tc>
        <w:tc>
          <w:tcPr>
            <w:tcW w:w="853" w:type="pct"/>
            <w:tcBorders>
              <w:bottom w:val="single" w:sz="4" w:space="0" w:color="auto"/>
            </w:tcBorders>
            <w:shd w:val="clear" w:color="auto" w:fill="548DD4" w:themeFill="text2" w:themeFillTint="99"/>
            <w:vAlign w:val="center"/>
          </w:tcPr>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familiar contexts</w:t>
            </w:r>
          </w:p>
          <w:p w:rsidR="00F92E58" w:rsidRPr="009602ED" w:rsidRDefault="00F92E58"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detail</w:t>
            </w:r>
          </w:p>
        </w:tc>
        <w:tc>
          <w:tcPr>
            <w:tcW w:w="854" w:type="pct"/>
            <w:tcBorders>
              <w:bottom w:val="single" w:sz="4" w:space="0" w:color="auto"/>
            </w:tcBorders>
            <w:shd w:val="clear" w:color="auto" w:fill="548DD4" w:themeFill="text2" w:themeFillTint="99"/>
            <w:vAlign w:val="center"/>
          </w:tcPr>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F92E58" w:rsidRPr="009602ED" w:rsidRDefault="00F92E58" w:rsidP="00854071">
            <w:pPr>
              <w:numPr>
                <w:ilvl w:val="0"/>
                <w:numId w:val="1"/>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new contexts</w:t>
            </w:r>
          </w:p>
          <w:p w:rsidR="00F92E58" w:rsidRPr="009602ED" w:rsidRDefault="00F92E58" w:rsidP="00854071">
            <w:pPr>
              <w:numPr>
                <w:ilvl w:val="0"/>
                <w:numId w:val="1"/>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connections outside the teaching context</w:t>
            </w:r>
          </w:p>
        </w:tc>
      </w:tr>
      <w:tr w:rsidR="00422948" w:rsidRPr="00C225FF" w:rsidTr="0094026E">
        <w:tc>
          <w:tcPr>
            <w:tcW w:w="5000" w:type="pct"/>
            <w:gridSpan w:val="7"/>
            <w:shd w:val="clear" w:color="auto" w:fill="F2F2F2" w:themeFill="background1" w:themeFillShade="F2"/>
          </w:tcPr>
          <w:p w:rsidR="00422948" w:rsidRDefault="00422948" w:rsidP="00422948">
            <w:pPr>
              <w:jc w:val="center"/>
              <w:rPr>
                <w:rFonts w:asciiTheme="minorHAnsi" w:hAnsiTheme="minorHAnsi"/>
                <w:b/>
                <w:sz w:val="18"/>
              </w:rPr>
            </w:pPr>
            <w:r w:rsidRPr="00422948">
              <w:rPr>
                <w:rFonts w:asciiTheme="minorHAnsi" w:hAnsiTheme="minorHAnsi"/>
                <w:b/>
                <w:sz w:val="18"/>
              </w:rPr>
              <w:t>Achievement Standard</w:t>
            </w:r>
          </w:p>
          <w:p w:rsidR="00422948" w:rsidRPr="00636C80" w:rsidRDefault="00422948" w:rsidP="00422948">
            <w:pPr>
              <w:rPr>
                <w:rFonts w:asciiTheme="minorHAnsi" w:hAnsiTheme="minorHAnsi" w:cstheme="minorHAnsi"/>
                <w:sz w:val="22"/>
                <w:szCs w:val="22"/>
                <w:lang w:eastAsia="en-AU"/>
              </w:rPr>
            </w:pPr>
            <w:r w:rsidRPr="00636C80">
              <w:rPr>
                <w:rFonts w:asciiTheme="minorHAnsi" w:hAnsiTheme="minorHAnsi" w:cstheme="minorHAnsi"/>
                <w:sz w:val="22"/>
                <w:szCs w:val="22"/>
              </w:rPr>
              <w:t>By the end of Year 4, students</w:t>
            </w:r>
            <w:r w:rsidRPr="00636C80">
              <w:rPr>
                <w:rStyle w:val="apple-converted-space"/>
                <w:rFonts w:asciiTheme="minorHAnsi" w:hAnsiTheme="minorHAnsi" w:cstheme="minorHAnsi"/>
                <w:color w:val="000000"/>
                <w:sz w:val="22"/>
                <w:szCs w:val="22"/>
              </w:rPr>
              <w:t> </w:t>
            </w:r>
            <w:hyperlink r:id="rId7" w:tooltip="Display the glossary entry for describe" w:history="1">
              <w:r w:rsidRPr="00636C80">
                <w:rPr>
                  <w:rStyle w:val="Hyperlink"/>
                  <w:rFonts w:asciiTheme="minorHAnsi" w:hAnsiTheme="minorHAnsi" w:cstheme="minorHAnsi"/>
                  <w:color w:val="767676"/>
                  <w:sz w:val="22"/>
                  <w:szCs w:val="22"/>
                  <w:u w:val="none"/>
                </w:rPr>
                <w:t>describe</w:t>
              </w:r>
            </w:hyperlink>
            <w:r w:rsidRPr="00636C80">
              <w:rPr>
                <w:rStyle w:val="apple-converted-space"/>
                <w:rFonts w:asciiTheme="minorHAnsi" w:hAnsiTheme="minorHAnsi" w:cstheme="minorHAnsi"/>
                <w:color w:val="000000"/>
                <w:sz w:val="22"/>
                <w:szCs w:val="22"/>
              </w:rPr>
              <w:t> </w:t>
            </w:r>
            <w:r w:rsidRPr="00636C80">
              <w:rPr>
                <w:rFonts w:asciiTheme="minorHAnsi" w:hAnsiTheme="minorHAnsi" w:cstheme="minorHAnsi"/>
                <w:sz w:val="22"/>
                <w:szCs w:val="22"/>
              </w:rPr>
              <w:t>how a range of digital systems (hardware and software) and their peripheral devices can be used for different purposes. They</w:t>
            </w:r>
            <w:r w:rsidRPr="00636C80">
              <w:rPr>
                <w:rStyle w:val="apple-converted-space"/>
                <w:rFonts w:asciiTheme="minorHAnsi" w:hAnsiTheme="minorHAnsi" w:cstheme="minorHAnsi"/>
                <w:color w:val="000000"/>
                <w:sz w:val="22"/>
                <w:szCs w:val="22"/>
              </w:rPr>
              <w:t> </w:t>
            </w:r>
            <w:hyperlink r:id="rId8" w:tooltip="Display the glossary entry for explain" w:history="1">
              <w:r w:rsidRPr="00636C80">
                <w:rPr>
                  <w:rStyle w:val="Hyperlink"/>
                  <w:rFonts w:asciiTheme="minorHAnsi" w:hAnsiTheme="minorHAnsi" w:cstheme="minorHAnsi"/>
                  <w:color w:val="767676"/>
                  <w:sz w:val="22"/>
                  <w:szCs w:val="22"/>
                  <w:u w:val="none"/>
                </w:rPr>
                <w:t>explain</w:t>
              </w:r>
            </w:hyperlink>
            <w:r w:rsidRPr="00636C80">
              <w:rPr>
                <w:rStyle w:val="apple-converted-space"/>
                <w:rFonts w:asciiTheme="minorHAnsi" w:hAnsiTheme="minorHAnsi" w:cstheme="minorHAnsi"/>
                <w:color w:val="000000"/>
                <w:sz w:val="22"/>
                <w:szCs w:val="22"/>
              </w:rPr>
              <w:t> </w:t>
            </w:r>
            <w:r w:rsidRPr="00636C80">
              <w:rPr>
                <w:rFonts w:asciiTheme="minorHAnsi" w:hAnsiTheme="minorHAnsi" w:cstheme="minorHAnsi"/>
                <w:sz w:val="22"/>
                <w:szCs w:val="22"/>
              </w:rPr>
              <w:t>how the same data sets can be represented in different ways.</w:t>
            </w:r>
          </w:p>
          <w:p w:rsidR="00636C80" w:rsidRPr="00422948" w:rsidRDefault="00422948" w:rsidP="0094026E">
            <w:pPr>
              <w:rPr>
                <w:rFonts w:asciiTheme="minorHAnsi" w:hAnsiTheme="minorHAnsi" w:cstheme="minorHAnsi"/>
                <w:sz w:val="22"/>
                <w:szCs w:val="22"/>
              </w:rPr>
            </w:pPr>
            <w:r w:rsidRPr="00636C80">
              <w:rPr>
                <w:rFonts w:asciiTheme="minorHAnsi" w:hAnsiTheme="minorHAnsi" w:cstheme="minorHAnsi"/>
                <w:sz w:val="22"/>
                <w:szCs w:val="22"/>
              </w:rPr>
              <w:t>Students define simple problems,</w:t>
            </w:r>
            <w:r w:rsidRPr="00636C80">
              <w:rPr>
                <w:rStyle w:val="apple-converted-space"/>
                <w:rFonts w:asciiTheme="minorHAnsi" w:hAnsiTheme="minorHAnsi" w:cstheme="minorHAnsi"/>
                <w:color w:val="000000"/>
                <w:sz w:val="22"/>
                <w:szCs w:val="22"/>
              </w:rPr>
              <w:t> </w:t>
            </w:r>
            <w:hyperlink r:id="rId9" w:tooltip="Display the glossary entry for design" w:history="1">
              <w:r w:rsidRPr="00636C80">
                <w:rPr>
                  <w:rStyle w:val="Hyperlink"/>
                  <w:rFonts w:asciiTheme="minorHAnsi" w:hAnsiTheme="minorHAnsi" w:cstheme="minorHAnsi"/>
                  <w:color w:val="767676"/>
                  <w:sz w:val="22"/>
                  <w:szCs w:val="22"/>
                  <w:u w:val="none"/>
                </w:rPr>
                <w:t>design</w:t>
              </w:r>
            </w:hyperlink>
            <w:r w:rsidRPr="00636C80">
              <w:rPr>
                <w:rStyle w:val="apple-converted-space"/>
                <w:rFonts w:asciiTheme="minorHAnsi" w:hAnsiTheme="minorHAnsi" w:cstheme="minorHAnsi"/>
                <w:color w:val="000000"/>
                <w:sz w:val="22"/>
                <w:szCs w:val="22"/>
              </w:rPr>
              <w:t> </w:t>
            </w:r>
            <w:r w:rsidRPr="00636C80">
              <w:rPr>
                <w:rFonts w:asciiTheme="minorHAnsi" w:hAnsiTheme="minorHAnsi" w:cstheme="minorHAnsi"/>
                <w:sz w:val="22"/>
                <w:szCs w:val="22"/>
              </w:rPr>
              <w:t>and implement digital solutions using algorithms that involve decision-making and user input. They</w:t>
            </w:r>
            <w:r w:rsidRPr="00636C80">
              <w:rPr>
                <w:rStyle w:val="apple-converted-space"/>
                <w:rFonts w:asciiTheme="minorHAnsi" w:hAnsiTheme="minorHAnsi" w:cstheme="minorHAnsi"/>
                <w:color w:val="000000"/>
                <w:sz w:val="22"/>
                <w:szCs w:val="22"/>
              </w:rPr>
              <w:t> </w:t>
            </w:r>
            <w:hyperlink r:id="rId10" w:tooltip="Display the glossary entry for explain" w:history="1">
              <w:r w:rsidRPr="00636C80">
                <w:rPr>
                  <w:rStyle w:val="Hyperlink"/>
                  <w:rFonts w:asciiTheme="minorHAnsi" w:hAnsiTheme="minorHAnsi" w:cstheme="minorHAnsi"/>
                  <w:color w:val="767676"/>
                  <w:sz w:val="22"/>
                  <w:szCs w:val="22"/>
                  <w:u w:val="none"/>
                </w:rPr>
                <w:t>explain</w:t>
              </w:r>
            </w:hyperlink>
            <w:r w:rsidRPr="00636C80">
              <w:rPr>
                <w:rStyle w:val="apple-converted-space"/>
                <w:rFonts w:asciiTheme="minorHAnsi" w:hAnsiTheme="minorHAnsi" w:cstheme="minorHAnsi"/>
                <w:color w:val="000000"/>
                <w:sz w:val="22"/>
                <w:szCs w:val="22"/>
              </w:rPr>
              <w:t> </w:t>
            </w:r>
            <w:r w:rsidRPr="00636C80">
              <w:rPr>
                <w:rFonts w:asciiTheme="minorHAnsi" w:hAnsiTheme="minorHAnsi" w:cstheme="minorHAnsi"/>
                <w:sz w:val="22"/>
                <w:szCs w:val="22"/>
              </w:rPr>
              <w:t>how the solutions meet their purposes. They collect and</w:t>
            </w:r>
            <w:r w:rsidRPr="00636C80">
              <w:rPr>
                <w:rStyle w:val="apple-converted-space"/>
                <w:rFonts w:asciiTheme="minorHAnsi" w:hAnsiTheme="minorHAnsi" w:cstheme="minorHAnsi"/>
                <w:color w:val="000000"/>
                <w:sz w:val="22"/>
                <w:szCs w:val="22"/>
              </w:rPr>
              <w:t> </w:t>
            </w:r>
            <w:hyperlink r:id="rId11" w:tooltip="Display the glossary entry for manipulate" w:history="1">
              <w:r w:rsidRPr="00636C80">
                <w:rPr>
                  <w:rStyle w:val="Hyperlink"/>
                  <w:rFonts w:asciiTheme="minorHAnsi" w:hAnsiTheme="minorHAnsi" w:cstheme="minorHAnsi"/>
                  <w:color w:val="767676"/>
                  <w:sz w:val="22"/>
                  <w:szCs w:val="22"/>
                  <w:u w:val="none"/>
                </w:rPr>
                <w:t>manipulate</w:t>
              </w:r>
            </w:hyperlink>
            <w:r w:rsidRPr="00636C80">
              <w:rPr>
                <w:rStyle w:val="apple-converted-space"/>
                <w:rFonts w:asciiTheme="minorHAnsi" w:hAnsiTheme="minorHAnsi" w:cstheme="minorHAnsi"/>
                <w:color w:val="000000"/>
                <w:sz w:val="22"/>
                <w:szCs w:val="22"/>
              </w:rPr>
              <w:t> </w:t>
            </w:r>
            <w:r w:rsidRPr="00636C80">
              <w:rPr>
                <w:rFonts w:asciiTheme="minorHAnsi" w:hAnsiTheme="minorHAnsi" w:cstheme="minorHAnsi"/>
                <w:sz w:val="22"/>
                <w:szCs w:val="22"/>
              </w:rPr>
              <w:t>different data when creating information and digital solutions. They safely use and manage information systems for identified needs using agreed protocols and</w:t>
            </w:r>
            <w:r w:rsidRPr="00636C80">
              <w:rPr>
                <w:rStyle w:val="apple-converted-space"/>
                <w:rFonts w:asciiTheme="minorHAnsi" w:hAnsiTheme="minorHAnsi" w:cstheme="minorHAnsi"/>
                <w:color w:val="000000"/>
                <w:sz w:val="22"/>
                <w:szCs w:val="22"/>
              </w:rPr>
              <w:t> </w:t>
            </w:r>
            <w:hyperlink r:id="rId12" w:tooltip="Display the glossary entry for describe" w:history="1">
              <w:r w:rsidRPr="00636C80">
                <w:rPr>
                  <w:rStyle w:val="Hyperlink"/>
                  <w:rFonts w:asciiTheme="minorHAnsi" w:hAnsiTheme="minorHAnsi" w:cstheme="minorHAnsi"/>
                  <w:color w:val="767676"/>
                  <w:sz w:val="22"/>
                  <w:szCs w:val="22"/>
                  <w:u w:val="none"/>
                </w:rPr>
                <w:t>describe</w:t>
              </w:r>
            </w:hyperlink>
            <w:r w:rsidRPr="00636C80">
              <w:rPr>
                <w:rStyle w:val="apple-converted-space"/>
                <w:rFonts w:asciiTheme="minorHAnsi" w:hAnsiTheme="minorHAnsi" w:cstheme="minorHAnsi"/>
                <w:color w:val="000000"/>
                <w:sz w:val="22"/>
                <w:szCs w:val="22"/>
              </w:rPr>
              <w:t> </w:t>
            </w:r>
            <w:r w:rsidRPr="00636C80">
              <w:rPr>
                <w:rFonts w:asciiTheme="minorHAnsi" w:hAnsiTheme="minorHAnsi" w:cstheme="minorHAnsi"/>
                <w:sz w:val="22"/>
                <w:szCs w:val="22"/>
              </w:rPr>
              <w:t>how information systems are used.</w:t>
            </w:r>
          </w:p>
        </w:tc>
      </w:tr>
      <w:tr w:rsidR="00F26426" w:rsidRPr="00C225FF" w:rsidTr="0094026E">
        <w:tc>
          <w:tcPr>
            <w:tcW w:w="734" w:type="pct"/>
            <w:gridSpan w:val="2"/>
            <w:shd w:val="clear" w:color="auto" w:fill="DBE5F1" w:themeFill="accent1" w:themeFillTint="33"/>
          </w:tcPr>
          <w:p w:rsidR="00F26426" w:rsidRPr="00E17B06" w:rsidRDefault="00422948" w:rsidP="00F26426">
            <w:pPr>
              <w:rPr>
                <w:rFonts w:ascii="Arial" w:hAnsi="Arial" w:cs="Arial"/>
                <w:b/>
                <w:sz w:val="18"/>
                <w:szCs w:val="17"/>
              </w:rPr>
            </w:pPr>
            <w:r>
              <w:rPr>
                <w:rFonts w:ascii="Arial" w:hAnsi="Arial" w:cs="Arial"/>
                <w:b/>
                <w:sz w:val="18"/>
                <w:szCs w:val="17"/>
              </w:rPr>
              <w:t>Content Descriptions</w:t>
            </w:r>
          </w:p>
        </w:tc>
        <w:tc>
          <w:tcPr>
            <w:tcW w:w="4266" w:type="pct"/>
            <w:gridSpan w:val="5"/>
            <w:shd w:val="clear" w:color="auto" w:fill="DBE5F1" w:themeFill="accent1" w:themeFillTint="33"/>
            <w:vAlign w:val="center"/>
          </w:tcPr>
          <w:p w:rsidR="00F26426" w:rsidRPr="00636C80" w:rsidRDefault="00F26426" w:rsidP="00636C80">
            <w:pPr>
              <w:rPr>
                <w:rFonts w:asciiTheme="minorHAnsi" w:hAnsiTheme="minorHAnsi" w:cstheme="minorHAnsi"/>
                <w:b/>
                <w:color w:val="1F497D" w:themeColor="text2"/>
                <w:sz w:val="32"/>
                <w:szCs w:val="32"/>
              </w:rPr>
            </w:pPr>
            <w:r w:rsidRPr="00636C80">
              <w:rPr>
                <w:rFonts w:asciiTheme="minorHAnsi" w:hAnsiTheme="minorHAnsi" w:cstheme="minorHAnsi"/>
                <w:color w:val="1F497D" w:themeColor="text2"/>
                <w:sz w:val="32"/>
                <w:szCs w:val="32"/>
              </w:rPr>
              <w:t>Students</w:t>
            </w:r>
            <w:r w:rsidRPr="00636C80">
              <w:rPr>
                <w:rStyle w:val="apple-converted-space"/>
                <w:rFonts w:asciiTheme="minorHAnsi" w:hAnsiTheme="minorHAnsi" w:cstheme="minorHAnsi"/>
                <w:color w:val="1F497D" w:themeColor="text2"/>
                <w:sz w:val="32"/>
                <w:szCs w:val="32"/>
              </w:rPr>
              <w:t> </w:t>
            </w:r>
            <w:hyperlink r:id="rId13" w:tooltip="Display the glossary entry for describe" w:history="1">
              <w:r w:rsidRPr="00636C80">
                <w:rPr>
                  <w:rStyle w:val="Hyperlink"/>
                  <w:rFonts w:asciiTheme="minorHAnsi" w:hAnsiTheme="minorHAnsi" w:cstheme="minorHAnsi"/>
                  <w:color w:val="1F497D" w:themeColor="text2"/>
                  <w:sz w:val="32"/>
                  <w:szCs w:val="32"/>
                  <w:u w:val="none"/>
                </w:rPr>
                <w:t>describe</w:t>
              </w:r>
            </w:hyperlink>
            <w:r w:rsidRPr="00636C80">
              <w:rPr>
                <w:rStyle w:val="apple-converted-space"/>
                <w:rFonts w:asciiTheme="minorHAnsi" w:hAnsiTheme="minorHAnsi" w:cstheme="minorHAnsi"/>
                <w:color w:val="1F497D" w:themeColor="text2"/>
                <w:sz w:val="32"/>
                <w:szCs w:val="32"/>
              </w:rPr>
              <w:t> </w:t>
            </w:r>
            <w:r w:rsidRPr="00636C80">
              <w:rPr>
                <w:rFonts w:asciiTheme="minorHAnsi" w:hAnsiTheme="minorHAnsi" w:cstheme="minorHAnsi"/>
                <w:color w:val="1F497D" w:themeColor="text2"/>
                <w:sz w:val="32"/>
                <w:szCs w:val="32"/>
              </w:rPr>
              <w:t xml:space="preserve">how a range of digital systems (hardware and software) and their peripheral devices </w:t>
            </w:r>
            <w:r w:rsidR="00EE03A5">
              <w:rPr>
                <w:rFonts w:asciiTheme="minorHAnsi" w:hAnsiTheme="minorHAnsi" w:cstheme="minorHAnsi"/>
                <w:color w:val="1F497D" w:themeColor="text2"/>
                <w:sz w:val="32"/>
                <w:szCs w:val="32"/>
              </w:rPr>
              <w:t>(</w:t>
            </w:r>
            <w:r w:rsidR="00EE03A5" w:rsidRPr="00EE03A5">
              <w:rPr>
                <w:rFonts w:asciiTheme="minorHAnsi" w:hAnsiTheme="minorHAnsi" w:cstheme="minorHAnsi"/>
                <w:i/>
                <w:color w:val="1F497D" w:themeColor="text2"/>
                <w:sz w:val="32"/>
                <w:szCs w:val="32"/>
              </w:rPr>
              <w:t>device that can be connected to a</w:t>
            </w:r>
            <w:r w:rsidR="00EE03A5">
              <w:rPr>
                <w:rFonts w:asciiTheme="minorHAnsi" w:hAnsiTheme="minorHAnsi" w:cstheme="minorHAnsi"/>
                <w:color w:val="1F497D" w:themeColor="text2"/>
                <w:sz w:val="32"/>
                <w:szCs w:val="32"/>
              </w:rPr>
              <w:t xml:space="preserve"> </w:t>
            </w:r>
            <w:r w:rsidR="00EE03A5" w:rsidRPr="00EE03A5">
              <w:rPr>
                <w:rFonts w:asciiTheme="minorHAnsi" w:hAnsiTheme="minorHAnsi" w:cstheme="minorHAnsi"/>
                <w:i/>
                <w:color w:val="1F497D" w:themeColor="text2"/>
                <w:sz w:val="32"/>
                <w:szCs w:val="32"/>
              </w:rPr>
              <w:t>digital system</w:t>
            </w:r>
            <w:r w:rsidR="00EE03A5">
              <w:rPr>
                <w:rFonts w:asciiTheme="minorHAnsi" w:hAnsiTheme="minorHAnsi" w:cstheme="minorHAnsi"/>
                <w:color w:val="1F497D" w:themeColor="text2"/>
                <w:sz w:val="32"/>
                <w:szCs w:val="32"/>
              </w:rPr>
              <w:t xml:space="preserve">) </w:t>
            </w:r>
            <w:r w:rsidRPr="00636C80">
              <w:rPr>
                <w:rFonts w:asciiTheme="minorHAnsi" w:hAnsiTheme="minorHAnsi" w:cstheme="minorHAnsi"/>
                <w:color w:val="1F497D" w:themeColor="text2"/>
                <w:sz w:val="32"/>
                <w:szCs w:val="32"/>
              </w:rPr>
              <w:t>can be used for different purposes.</w:t>
            </w:r>
          </w:p>
        </w:tc>
      </w:tr>
      <w:tr w:rsidR="00F26426" w:rsidRPr="00C225FF" w:rsidTr="00697C9A">
        <w:trPr>
          <w:cantSplit/>
          <w:trHeight w:val="1134"/>
        </w:trPr>
        <w:tc>
          <w:tcPr>
            <w:tcW w:w="127" w:type="pct"/>
            <w:textDirection w:val="btLr"/>
            <w:vAlign w:val="center"/>
          </w:tcPr>
          <w:p w:rsidR="00F26426" w:rsidRPr="00F92E58" w:rsidRDefault="00F26426" w:rsidP="00F26426">
            <w:pPr>
              <w:ind w:left="113" w:right="113"/>
              <w:jc w:val="center"/>
              <w:rPr>
                <w:rFonts w:asciiTheme="minorHAnsi" w:hAnsiTheme="minorHAnsi" w:cs="Helvetica"/>
                <w:b/>
                <w:color w:val="002060"/>
                <w:sz w:val="16"/>
                <w:szCs w:val="16"/>
                <w:shd w:val="clear" w:color="auto" w:fill="FFFFFF"/>
              </w:rPr>
            </w:pPr>
            <w:r w:rsidRPr="00772146">
              <w:rPr>
                <w:rFonts w:asciiTheme="minorHAnsi" w:hAnsiTheme="minorHAnsi" w:cs="Helvetica"/>
                <w:b/>
                <w:color w:val="1F497D" w:themeColor="text2"/>
                <w:sz w:val="16"/>
                <w:szCs w:val="16"/>
                <w:shd w:val="clear" w:color="auto" w:fill="FFFFFF"/>
              </w:rPr>
              <w:t>KNOWLEDGE AND UNDERSTANDING</w:t>
            </w:r>
          </w:p>
        </w:tc>
        <w:tc>
          <w:tcPr>
            <w:tcW w:w="607" w:type="pct"/>
            <w:shd w:val="clear" w:color="auto" w:fill="auto"/>
          </w:tcPr>
          <w:p w:rsidR="00F26426" w:rsidRPr="00120337" w:rsidRDefault="00F26426" w:rsidP="00F26426">
            <w:pPr>
              <w:rPr>
                <w:rFonts w:asciiTheme="minorHAnsi" w:hAnsiTheme="minorHAnsi" w:cstheme="minorHAnsi"/>
                <w:b/>
                <w:sz w:val="17"/>
                <w:szCs w:val="17"/>
              </w:rPr>
            </w:pPr>
            <w:r w:rsidRPr="00120337">
              <w:rPr>
                <w:rFonts w:asciiTheme="minorHAnsi" w:hAnsiTheme="minorHAnsi" w:cstheme="minorHAnsi"/>
                <w:color w:val="000000"/>
                <w:sz w:val="20"/>
                <w:szCs w:val="20"/>
                <w:shd w:val="clear" w:color="auto" w:fill="FFFFFF"/>
              </w:rPr>
              <w:t>Identify and explore a range of digital systems with peripheral devices for different purposes, and transmit different types of</w:t>
            </w:r>
            <w:r w:rsidRPr="00120337">
              <w:rPr>
                <w:rStyle w:val="apple-converted-space"/>
                <w:rFonts w:asciiTheme="minorHAnsi" w:hAnsiTheme="minorHAnsi" w:cstheme="minorHAnsi"/>
                <w:color w:val="000000"/>
                <w:sz w:val="20"/>
                <w:szCs w:val="20"/>
                <w:shd w:val="clear" w:color="auto" w:fill="FFFFFF"/>
              </w:rPr>
              <w:t> </w:t>
            </w:r>
            <w:hyperlink r:id="rId14" w:tooltip="Display the glossary entry for data" w:history="1">
              <w:r w:rsidRPr="00120337">
                <w:rPr>
                  <w:rStyle w:val="Hyperlink"/>
                  <w:rFonts w:asciiTheme="minorHAnsi" w:hAnsiTheme="minorHAnsi" w:cstheme="minorHAnsi"/>
                  <w:color w:val="767676"/>
                  <w:sz w:val="20"/>
                  <w:szCs w:val="20"/>
                  <w:u w:val="none"/>
                  <w:shd w:val="clear" w:color="auto" w:fill="FFFFFF"/>
                </w:rPr>
                <w:t>data</w:t>
              </w:r>
            </w:hyperlink>
            <w:r w:rsidRPr="00120337">
              <w:rPr>
                <w:rStyle w:val="apple-converted-space"/>
                <w:rFonts w:asciiTheme="minorHAnsi" w:hAnsiTheme="minorHAnsi" w:cstheme="minorHAnsi"/>
                <w:color w:val="000000"/>
                <w:sz w:val="20"/>
                <w:szCs w:val="20"/>
                <w:shd w:val="clear" w:color="auto" w:fill="FFFFFF"/>
              </w:rPr>
              <w:t> </w:t>
            </w:r>
            <w:hyperlink r:id="rId15" w:tooltip="View additional details of ACTDIK007" w:history="1">
              <w:r w:rsidRPr="00120337">
                <w:rPr>
                  <w:rStyle w:val="Hyperlink"/>
                  <w:rFonts w:asciiTheme="minorHAnsi" w:hAnsiTheme="minorHAnsi" w:cstheme="minorHAnsi"/>
                  <w:color w:val="767676"/>
                  <w:sz w:val="20"/>
                  <w:szCs w:val="20"/>
                  <w:u w:val="none"/>
                  <w:shd w:val="clear" w:color="auto" w:fill="FFFFFF"/>
                </w:rPr>
                <w:t>(ACTDIK007)</w:t>
              </w:r>
            </w:hyperlink>
          </w:p>
        </w:tc>
        <w:tc>
          <w:tcPr>
            <w:tcW w:w="853" w:type="pct"/>
            <w:shd w:val="clear" w:color="auto" w:fill="auto"/>
          </w:tcPr>
          <w:p w:rsid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With explicit prompts, students can:</w:t>
            </w:r>
          </w:p>
          <w:p w:rsidR="00636C80" w:rsidRPr="00F26426" w:rsidRDefault="00636C80" w:rsidP="00F26426">
            <w:pPr>
              <w:rPr>
                <w:rFonts w:asciiTheme="minorHAnsi" w:hAnsiTheme="minorHAnsi" w:cstheme="minorHAnsi"/>
                <w:b/>
                <w:sz w:val="18"/>
                <w:szCs w:val="18"/>
              </w:rPr>
            </w:pPr>
          </w:p>
          <w:p w:rsidR="00F26426" w:rsidRDefault="00F26426" w:rsidP="00854071">
            <w:pPr>
              <w:pStyle w:val="ListParagraph"/>
              <w:numPr>
                <w:ilvl w:val="0"/>
                <w:numId w:val="8"/>
              </w:numPr>
              <w:rPr>
                <w:rFonts w:asciiTheme="minorHAnsi" w:hAnsiTheme="minorHAnsi" w:cstheme="minorHAnsi"/>
                <w:sz w:val="18"/>
                <w:szCs w:val="18"/>
              </w:rPr>
            </w:pPr>
            <w:r w:rsidRPr="00F26426">
              <w:rPr>
                <w:rFonts w:asciiTheme="minorHAnsi" w:hAnsiTheme="minorHAnsi" w:cstheme="minorHAnsi"/>
                <w:b/>
                <w:sz w:val="18"/>
                <w:szCs w:val="18"/>
              </w:rPr>
              <w:t>list</w:t>
            </w:r>
            <w:r w:rsidRPr="00F26426">
              <w:rPr>
                <w:rFonts w:asciiTheme="minorHAnsi" w:hAnsiTheme="minorHAnsi" w:cstheme="minorHAnsi"/>
                <w:sz w:val="18"/>
                <w:szCs w:val="18"/>
              </w:rPr>
              <w:t xml:space="preserve"> the different digital systems and peripheral devices used in their exploration to reach their end purposes.</w:t>
            </w:r>
          </w:p>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 familiar contexts, students can:</w:t>
            </w:r>
          </w:p>
          <w:p w:rsidR="00F26426" w:rsidRPr="00F26426" w:rsidRDefault="00F26426" w:rsidP="00854071">
            <w:pPr>
              <w:pStyle w:val="ListParagraph"/>
              <w:numPr>
                <w:ilvl w:val="0"/>
                <w:numId w:val="8"/>
              </w:numPr>
              <w:rPr>
                <w:rFonts w:asciiTheme="minorHAnsi" w:hAnsiTheme="minorHAnsi" w:cstheme="minorHAnsi"/>
                <w:sz w:val="18"/>
                <w:szCs w:val="18"/>
              </w:rPr>
            </w:pPr>
            <w:r w:rsidRPr="00F26426">
              <w:rPr>
                <w:rFonts w:asciiTheme="minorHAnsi" w:hAnsiTheme="minorHAnsi" w:cstheme="minorHAnsi"/>
                <w:sz w:val="18"/>
                <w:szCs w:val="18"/>
              </w:rPr>
              <w:t>follow detailed instructions, to explore a range of digital systems and peripheral devices from their everyday lives to identify:</w:t>
            </w:r>
          </w:p>
          <w:p w:rsidR="00F26426" w:rsidRPr="00F26426" w:rsidRDefault="00F26426" w:rsidP="00854071">
            <w:pPr>
              <w:pStyle w:val="ListParagraph"/>
              <w:numPr>
                <w:ilvl w:val="0"/>
                <w:numId w:val="9"/>
              </w:numPr>
              <w:rPr>
                <w:rFonts w:asciiTheme="minorHAnsi" w:hAnsiTheme="minorHAnsi" w:cstheme="minorHAnsi"/>
                <w:sz w:val="18"/>
                <w:szCs w:val="18"/>
              </w:rPr>
            </w:pPr>
            <w:r w:rsidRPr="00F26426">
              <w:rPr>
                <w:rFonts w:asciiTheme="minorHAnsi" w:hAnsiTheme="minorHAnsi" w:cstheme="minorHAnsi"/>
                <w:b/>
                <w:sz w:val="18"/>
                <w:szCs w:val="18"/>
              </w:rPr>
              <w:t xml:space="preserve">Input </w:t>
            </w:r>
            <w:r w:rsidRPr="00F26426">
              <w:rPr>
                <w:rFonts w:asciiTheme="minorHAnsi" w:hAnsiTheme="minorHAnsi" w:cstheme="minorHAnsi"/>
                <w:sz w:val="18"/>
                <w:szCs w:val="18"/>
              </w:rPr>
              <w:t>functions:</w:t>
            </w:r>
          </w:p>
          <w:p w:rsidR="00F26426" w:rsidRPr="00F26426" w:rsidRDefault="00F26426" w:rsidP="00F26426">
            <w:pPr>
              <w:ind w:left="360"/>
              <w:rPr>
                <w:rFonts w:asciiTheme="minorHAnsi" w:hAnsiTheme="minorHAnsi" w:cstheme="minorHAnsi"/>
                <w:sz w:val="18"/>
                <w:szCs w:val="18"/>
              </w:rPr>
            </w:pPr>
            <w:r w:rsidRPr="00F26426">
              <w:rPr>
                <w:rFonts w:asciiTheme="minorHAnsi" w:hAnsiTheme="minorHAnsi" w:cstheme="minorHAnsi"/>
                <w:sz w:val="18"/>
                <w:szCs w:val="18"/>
              </w:rPr>
              <w:t xml:space="preserve">Keyboard, </w:t>
            </w:r>
            <w:r w:rsidRPr="00F26426">
              <w:rPr>
                <w:rFonts w:asciiTheme="minorHAnsi" w:hAnsiTheme="minorHAnsi" w:cstheme="minorHAnsi"/>
                <w:sz w:val="18"/>
                <w:szCs w:val="18"/>
                <w:shd w:val="clear" w:color="auto" w:fill="FFFFFF"/>
              </w:rPr>
              <w:t>stylus, touch screen, switch scan device or joystick to input instructions.</w:t>
            </w:r>
          </w:p>
          <w:p w:rsidR="00F26426" w:rsidRPr="00F26426" w:rsidRDefault="00F26426" w:rsidP="00854071">
            <w:pPr>
              <w:pStyle w:val="ListParagraph"/>
              <w:numPr>
                <w:ilvl w:val="0"/>
                <w:numId w:val="9"/>
              </w:numPr>
              <w:rPr>
                <w:rFonts w:asciiTheme="minorHAnsi" w:hAnsiTheme="minorHAnsi" w:cstheme="minorHAnsi"/>
                <w:sz w:val="18"/>
                <w:szCs w:val="18"/>
              </w:rPr>
            </w:pPr>
            <w:r w:rsidRPr="00F26426">
              <w:rPr>
                <w:rFonts w:asciiTheme="minorHAnsi" w:hAnsiTheme="minorHAnsi" w:cstheme="minorHAnsi"/>
                <w:b/>
                <w:sz w:val="18"/>
                <w:szCs w:val="18"/>
              </w:rPr>
              <w:t>Output</w:t>
            </w:r>
            <w:r w:rsidRPr="00F26426">
              <w:rPr>
                <w:rFonts w:asciiTheme="minorHAnsi" w:hAnsiTheme="minorHAnsi" w:cstheme="minorHAnsi"/>
                <w:sz w:val="18"/>
                <w:szCs w:val="18"/>
              </w:rPr>
              <w:t xml:space="preserve"> functions:</w:t>
            </w:r>
          </w:p>
          <w:p w:rsidR="00F26426" w:rsidRPr="00F26426" w:rsidRDefault="00F26426" w:rsidP="00F26426">
            <w:pPr>
              <w:ind w:left="360"/>
              <w:rPr>
                <w:rFonts w:asciiTheme="minorHAnsi" w:hAnsiTheme="minorHAnsi" w:cstheme="minorHAnsi"/>
                <w:sz w:val="18"/>
                <w:szCs w:val="18"/>
                <w:shd w:val="clear" w:color="auto" w:fill="FFFFFF"/>
              </w:rPr>
            </w:pPr>
            <w:r w:rsidRPr="00F26426">
              <w:rPr>
                <w:rFonts w:asciiTheme="minorHAnsi" w:hAnsiTheme="minorHAnsi" w:cstheme="minorHAnsi"/>
                <w:sz w:val="18"/>
                <w:szCs w:val="18"/>
              </w:rPr>
              <w:t xml:space="preserve">Use </w:t>
            </w:r>
            <w:r w:rsidRPr="00F26426">
              <w:rPr>
                <w:rFonts w:asciiTheme="minorHAnsi" w:hAnsiTheme="minorHAnsi" w:cstheme="minorHAnsi"/>
                <w:sz w:val="18"/>
                <w:szCs w:val="18"/>
                <w:shd w:val="clear" w:color="auto" w:fill="FFFFFF"/>
              </w:rPr>
              <w:t>a monitor, printer or tablet to display information.</w:t>
            </w:r>
          </w:p>
          <w:p w:rsidR="00F26426" w:rsidRPr="00F26426" w:rsidRDefault="00F26426" w:rsidP="00854071">
            <w:pPr>
              <w:pStyle w:val="ListParagraph"/>
              <w:numPr>
                <w:ilvl w:val="0"/>
                <w:numId w:val="9"/>
              </w:numPr>
              <w:rPr>
                <w:rFonts w:asciiTheme="minorHAnsi" w:hAnsiTheme="minorHAnsi" w:cstheme="minorHAnsi"/>
                <w:sz w:val="18"/>
                <w:szCs w:val="18"/>
              </w:rPr>
            </w:pPr>
            <w:r w:rsidRPr="00F26426">
              <w:rPr>
                <w:rFonts w:asciiTheme="minorHAnsi" w:hAnsiTheme="minorHAnsi" w:cstheme="minorHAnsi"/>
                <w:b/>
                <w:sz w:val="18"/>
                <w:szCs w:val="18"/>
              </w:rPr>
              <w:t xml:space="preserve">Storage </w:t>
            </w:r>
            <w:r w:rsidRPr="00F26426">
              <w:rPr>
                <w:rFonts w:asciiTheme="minorHAnsi" w:hAnsiTheme="minorHAnsi" w:cstheme="minorHAnsi"/>
                <w:sz w:val="18"/>
                <w:szCs w:val="18"/>
              </w:rPr>
              <w:t xml:space="preserve">functions: </w:t>
            </w:r>
          </w:p>
          <w:p w:rsidR="00F26426" w:rsidRPr="00F26426" w:rsidRDefault="00F26426" w:rsidP="00F26426">
            <w:pPr>
              <w:ind w:left="360"/>
              <w:rPr>
                <w:rFonts w:asciiTheme="minorHAnsi" w:hAnsiTheme="minorHAnsi" w:cstheme="minorHAnsi"/>
                <w:sz w:val="18"/>
                <w:szCs w:val="18"/>
              </w:rPr>
            </w:pPr>
            <w:r w:rsidRPr="00F26426">
              <w:rPr>
                <w:rFonts w:asciiTheme="minorHAnsi" w:hAnsiTheme="minorHAnsi" w:cstheme="minorHAnsi"/>
                <w:color w:val="000000"/>
                <w:sz w:val="18"/>
                <w:szCs w:val="18"/>
                <w:shd w:val="clear" w:color="auto" w:fill="FFFFFF"/>
              </w:rPr>
              <w:t>UBB flash drive and external hard drive</w:t>
            </w:r>
            <w:r w:rsidRPr="00F26426">
              <w:rPr>
                <w:rFonts w:asciiTheme="minorHAnsi" w:hAnsiTheme="minorHAnsi" w:cstheme="minorHAnsi"/>
                <w:color w:val="1F497D" w:themeColor="text2"/>
                <w:sz w:val="18"/>
                <w:szCs w:val="18"/>
              </w:rPr>
              <w:t xml:space="preserve"> </w:t>
            </w:r>
          </w:p>
          <w:p w:rsidR="00F26426" w:rsidRPr="00F26426" w:rsidRDefault="00F26426" w:rsidP="00854071">
            <w:pPr>
              <w:pStyle w:val="ListParagraph"/>
              <w:numPr>
                <w:ilvl w:val="0"/>
                <w:numId w:val="10"/>
              </w:numPr>
              <w:rPr>
                <w:rFonts w:asciiTheme="minorHAnsi" w:hAnsiTheme="minorHAnsi" w:cstheme="minorHAnsi"/>
                <w:sz w:val="18"/>
                <w:szCs w:val="18"/>
              </w:rPr>
            </w:pPr>
            <w:r w:rsidRPr="00F26426">
              <w:rPr>
                <w:rFonts w:asciiTheme="minorHAnsi" w:hAnsiTheme="minorHAnsi" w:cstheme="minorHAnsi"/>
                <w:sz w:val="18"/>
                <w:szCs w:val="18"/>
              </w:rPr>
              <w:t>Students follow teachers detailed instructions to capture images for teacher specified purpose.</w:t>
            </w:r>
            <w:r w:rsidRPr="00F26426">
              <w:rPr>
                <w:rFonts w:asciiTheme="minorHAnsi" w:hAnsiTheme="minorHAnsi" w:cstheme="minorHAnsi"/>
                <w:i/>
                <w:sz w:val="18"/>
                <w:szCs w:val="18"/>
              </w:rPr>
              <w:t xml:space="preserve"> </w:t>
            </w:r>
          </w:p>
          <w:p w:rsidR="00636C80" w:rsidRPr="00636C80" w:rsidRDefault="00422948" w:rsidP="00EE03A5">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F26426" w:rsidRPr="00617503">
              <w:rPr>
                <w:rFonts w:asciiTheme="minorHAnsi" w:hAnsiTheme="minorHAnsi" w:cstheme="minorHAnsi"/>
                <w:i/>
                <w:color w:val="1F497D" w:themeColor="text2"/>
                <w:sz w:val="16"/>
                <w:szCs w:val="18"/>
              </w:rPr>
              <w:t>Students explore the function of remotes and joysticks. They discuss how a keyboard interacts with the monitor or how a remote can input instructions to the T.V. and how this results in the output from the T.V. They list the systems and devices they have used.</w:t>
            </w:r>
          </w:p>
        </w:tc>
        <w:tc>
          <w:tcPr>
            <w:tcW w:w="853" w:type="pct"/>
            <w:shd w:val="clear" w:color="auto" w:fill="auto"/>
          </w:tcPr>
          <w:p w:rsid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 xml:space="preserve">With prompts, students: </w:t>
            </w:r>
          </w:p>
          <w:p w:rsidR="00636C80" w:rsidRPr="00F26426" w:rsidRDefault="00636C80" w:rsidP="00F26426">
            <w:pPr>
              <w:rPr>
                <w:rFonts w:asciiTheme="minorHAnsi" w:hAnsiTheme="minorHAnsi" w:cstheme="minorHAnsi"/>
                <w:b/>
                <w:sz w:val="18"/>
                <w:szCs w:val="18"/>
              </w:rPr>
            </w:pPr>
          </w:p>
          <w:p w:rsidR="00F26426" w:rsidRPr="00F26426" w:rsidRDefault="00F26426" w:rsidP="00854071">
            <w:pPr>
              <w:pStyle w:val="ListParagraph"/>
              <w:numPr>
                <w:ilvl w:val="0"/>
                <w:numId w:val="11"/>
              </w:numPr>
              <w:rPr>
                <w:rFonts w:asciiTheme="minorHAnsi" w:hAnsiTheme="minorHAnsi" w:cstheme="minorHAnsi"/>
                <w:sz w:val="18"/>
                <w:szCs w:val="18"/>
              </w:rPr>
            </w:pPr>
            <w:r w:rsidRPr="00F26426">
              <w:rPr>
                <w:rFonts w:asciiTheme="minorHAnsi" w:hAnsiTheme="minorHAnsi" w:cstheme="minorHAnsi"/>
                <w:b/>
                <w:sz w:val="18"/>
                <w:szCs w:val="18"/>
              </w:rPr>
              <w:t xml:space="preserve">identify </w:t>
            </w:r>
            <w:r w:rsidRPr="00F26426">
              <w:rPr>
                <w:rFonts w:asciiTheme="minorHAnsi" w:hAnsiTheme="minorHAnsi" w:cstheme="minorHAnsi"/>
                <w:sz w:val="18"/>
                <w:szCs w:val="18"/>
              </w:rPr>
              <w:t xml:space="preserve">how different types of digital system components and peripheral devices interact to perform: </w:t>
            </w:r>
            <w:r w:rsidRPr="00F26426">
              <w:rPr>
                <w:rFonts w:asciiTheme="minorHAnsi" w:hAnsiTheme="minorHAnsi" w:cstheme="minorHAnsi"/>
                <w:b/>
                <w:sz w:val="18"/>
                <w:szCs w:val="18"/>
              </w:rPr>
              <w:t>Input</w:t>
            </w:r>
            <w:r w:rsidRPr="00F26426">
              <w:rPr>
                <w:rFonts w:asciiTheme="minorHAnsi" w:hAnsiTheme="minorHAnsi" w:cstheme="minorHAnsi"/>
                <w:sz w:val="18"/>
                <w:szCs w:val="18"/>
              </w:rPr>
              <w:t xml:space="preserve"> functions, </w:t>
            </w:r>
            <w:r w:rsidRPr="00F26426">
              <w:rPr>
                <w:rFonts w:asciiTheme="minorHAnsi" w:hAnsiTheme="minorHAnsi" w:cstheme="minorHAnsi"/>
                <w:b/>
                <w:sz w:val="18"/>
                <w:szCs w:val="18"/>
              </w:rPr>
              <w:t>Output</w:t>
            </w:r>
            <w:r w:rsidRPr="00F26426">
              <w:rPr>
                <w:rFonts w:asciiTheme="minorHAnsi" w:hAnsiTheme="minorHAnsi" w:cstheme="minorHAnsi"/>
                <w:sz w:val="18"/>
                <w:szCs w:val="18"/>
              </w:rPr>
              <w:t xml:space="preserve"> functions and </w:t>
            </w:r>
            <w:r w:rsidRPr="00F26426">
              <w:rPr>
                <w:rFonts w:asciiTheme="minorHAnsi" w:hAnsiTheme="minorHAnsi" w:cstheme="minorHAnsi"/>
                <w:b/>
                <w:sz w:val="18"/>
                <w:szCs w:val="18"/>
              </w:rPr>
              <w:t xml:space="preserve">Storage </w:t>
            </w:r>
            <w:r w:rsidRPr="00F26426">
              <w:rPr>
                <w:rFonts w:asciiTheme="minorHAnsi" w:hAnsiTheme="minorHAnsi" w:cstheme="minorHAnsi"/>
                <w:sz w:val="18"/>
                <w:szCs w:val="18"/>
              </w:rPr>
              <w:t xml:space="preserve">functions </w:t>
            </w:r>
          </w:p>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 familiar contexts:</w:t>
            </w:r>
          </w:p>
          <w:p w:rsidR="00F26426" w:rsidRPr="00F26426" w:rsidRDefault="00F26426" w:rsidP="00854071">
            <w:pPr>
              <w:pStyle w:val="ListParagraph"/>
              <w:numPr>
                <w:ilvl w:val="0"/>
                <w:numId w:val="12"/>
              </w:numPr>
              <w:rPr>
                <w:rFonts w:asciiTheme="minorHAnsi" w:hAnsiTheme="minorHAnsi" w:cstheme="minorHAnsi"/>
                <w:sz w:val="18"/>
                <w:szCs w:val="18"/>
              </w:rPr>
            </w:pPr>
            <w:r w:rsidRPr="00F26426">
              <w:rPr>
                <w:rFonts w:asciiTheme="minorHAnsi" w:hAnsiTheme="minorHAnsi" w:cstheme="minorHAnsi"/>
                <w:b/>
                <w:sz w:val="18"/>
                <w:szCs w:val="18"/>
              </w:rPr>
              <w:t>explore</w:t>
            </w:r>
            <w:r w:rsidRPr="00F26426">
              <w:rPr>
                <w:rFonts w:asciiTheme="minorHAnsi" w:hAnsiTheme="minorHAnsi" w:cstheme="minorHAnsi"/>
                <w:sz w:val="18"/>
                <w:szCs w:val="18"/>
              </w:rPr>
              <w:t xml:space="preserve"> different types of digital system components and peripheral devices to explore how they interact to perform:</w:t>
            </w:r>
          </w:p>
          <w:p w:rsidR="00F26426" w:rsidRPr="00F26426" w:rsidRDefault="00F26426" w:rsidP="00854071">
            <w:pPr>
              <w:pStyle w:val="ListParagraph"/>
              <w:numPr>
                <w:ilvl w:val="0"/>
                <w:numId w:val="13"/>
              </w:numPr>
              <w:rPr>
                <w:rFonts w:asciiTheme="minorHAnsi" w:hAnsiTheme="minorHAnsi" w:cstheme="minorHAnsi"/>
                <w:sz w:val="18"/>
                <w:szCs w:val="18"/>
              </w:rPr>
            </w:pPr>
            <w:r w:rsidRPr="00F26426">
              <w:rPr>
                <w:rFonts w:asciiTheme="minorHAnsi" w:hAnsiTheme="minorHAnsi" w:cstheme="minorHAnsi"/>
                <w:b/>
                <w:sz w:val="18"/>
                <w:szCs w:val="18"/>
              </w:rPr>
              <w:t>Input</w:t>
            </w:r>
            <w:r w:rsidRPr="00F26426">
              <w:rPr>
                <w:rFonts w:asciiTheme="minorHAnsi" w:hAnsiTheme="minorHAnsi" w:cstheme="minorHAnsi"/>
                <w:sz w:val="18"/>
                <w:szCs w:val="18"/>
              </w:rPr>
              <w:t xml:space="preserve"> functions with:</w:t>
            </w:r>
          </w:p>
          <w:p w:rsidR="00F26426" w:rsidRPr="00F26426" w:rsidRDefault="00F26426" w:rsidP="00F26426">
            <w:pPr>
              <w:ind w:left="720"/>
              <w:rPr>
                <w:rFonts w:asciiTheme="minorHAnsi" w:hAnsiTheme="minorHAnsi" w:cstheme="minorHAnsi"/>
                <w:sz w:val="18"/>
                <w:szCs w:val="18"/>
              </w:rPr>
            </w:pPr>
            <w:r w:rsidRPr="00F26426">
              <w:rPr>
                <w:rFonts w:asciiTheme="minorHAnsi" w:hAnsiTheme="minorHAnsi" w:cstheme="minorHAnsi"/>
                <w:sz w:val="18"/>
                <w:szCs w:val="18"/>
              </w:rPr>
              <w:t xml:space="preserve">Keyboard, </w:t>
            </w:r>
            <w:r w:rsidRPr="00F26426">
              <w:rPr>
                <w:rFonts w:asciiTheme="minorHAnsi" w:hAnsiTheme="minorHAnsi" w:cstheme="minorHAnsi"/>
                <w:sz w:val="18"/>
                <w:szCs w:val="18"/>
                <w:shd w:val="clear" w:color="auto" w:fill="FFFFFF"/>
              </w:rPr>
              <w:t xml:space="preserve">stylus, touch screen, switch scan device, light senor, or joystick to input instructions, </w:t>
            </w:r>
          </w:p>
          <w:p w:rsidR="00F26426" w:rsidRPr="00F26426" w:rsidRDefault="00F26426" w:rsidP="00854071">
            <w:pPr>
              <w:pStyle w:val="ListParagraph"/>
              <w:numPr>
                <w:ilvl w:val="0"/>
                <w:numId w:val="13"/>
              </w:numPr>
              <w:rPr>
                <w:rFonts w:asciiTheme="minorHAnsi" w:hAnsiTheme="minorHAnsi" w:cstheme="minorHAnsi"/>
                <w:sz w:val="18"/>
                <w:szCs w:val="18"/>
              </w:rPr>
            </w:pPr>
            <w:r w:rsidRPr="00F26426">
              <w:rPr>
                <w:rFonts w:asciiTheme="minorHAnsi" w:hAnsiTheme="minorHAnsi" w:cstheme="minorHAnsi"/>
                <w:b/>
                <w:sz w:val="18"/>
                <w:szCs w:val="18"/>
              </w:rPr>
              <w:t>Output</w:t>
            </w:r>
            <w:r w:rsidRPr="00F26426">
              <w:rPr>
                <w:rFonts w:asciiTheme="minorHAnsi" w:hAnsiTheme="minorHAnsi" w:cstheme="minorHAnsi"/>
                <w:sz w:val="18"/>
                <w:szCs w:val="18"/>
              </w:rPr>
              <w:t xml:space="preserve"> functions with:</w:t>
            </w:r>
          </w:p>
          <w:p w:rsidR="00F26426" w:rsidRPr="00F26426" w:rsidRDefault="00F26426" w:rsidP="00F26426">
            <w:pPr>
              <w:ind w:left="720"/>
              <w:rPr>
                <w:rFonts w:asciiTheme="minorHAnsi" w:hAnsiTheme="minorHAnsi" w:cstheme="minorHAnsi"/>
                <w:sz w:val="18"/>
                <w:szCs w:val="18"/>
                <w:shd w:val="clear" w:color="auto" w:fill="FFFFFF"/>
              </w:rPr>
            </w:pPr>
            <w:r w:rsidRPr="00F26426">
              <w:rPr>
                <w:rFonts w:asciiTheme="minorHAnsi" w:hAnsiTheme="minorHAnsi" w:cstheme="minorHAnsi"/>
                <w:sz w:val="18"/>
                <w:szCs w:val="18"/>
                <w:shd w:val="clear" w:color="auto" w:fill="FFFFFF"/>
              </w:rPr>
              <w:t>A monitor, printer, projector or tablet to display information</w:t>
            </w:r>
          </w:p>
          <w:p w:rsidR="00F26426" w:rsidRPr="00F26426" w:rsidRDefault="00F26426" w:rsidP="00854071">
            <w:pPr>
              <w:pStyle w:val="ListParagraph"/>
              <w:numPr>
                <w:ilvl w:val="0"/>
                <w:numId w:val="13"/>
              </w:numPr>
              <w:rPr>
                <w:rFonts w:asciiTheme="minorHAnsi" w:hAnsiTheme="minorHAnsi" w:cstheme="minorHAnsi"/>
                <w:sz w:val="18"/>
                <w:szCs w:val="18"/>
              </w:rPr>
            </w:pPr>
            <w:r w:rsidRPr="00F26426">
              <w:rPr>
                <w:rFonts w:asciiTheme="minorHAnsi" w:hAnsiTheme="minorHAnsi" w:cstheme="minorHAnsi"/>
                <w:b/>
                <w:sz w:val="18"/>
                <w:szCs w:val="18"/>
              </w:rPr>
              <w:t xml:space="preserve">Storage </w:t>
            </w:r>
            <w:r w:rsidRPr="00F26426">
              <w:rPr>
                <w:rFonts w:asciiTheme="minorHAnsi" w:hAnsiTheme="minorHAnsi" w:cstheme="minorHAnsi"/>
                <w:sz w:val="18"/>
                <w:szCs w:val="18"/>
              </w:rPr>
              <w:t xml:space="preserve">functions with: </w:t>
            </w:r>
          </w:p>
          <w:p w:rsidR="00F26426" w:rsidRPr="00F26426" w:rsidRDefault="00F26426" w:rsidP="00F26426">
            <w:pPr>
              <w:ind w:left="720"/>
              <w:rPr>
                <w:rFonts w:asciiTheme="minorHAnsi" w:hAnsiTheme="minorHAnsi" w:cstheme="minorHAnsi"/>
                <w:sz w:val="18"/>
                <w:szCs w:val="18"/>
              </w:rPr>
            </w:pPr>
            <w:r w:rsidRPr="00F26426">
              <w:rPr>
                <w:rFonts w:asciiTheme="minorHAnsi" w:hAnsiTheme="minorHAnsi" w:cstheme="minorHAnsi"/>
                <w:color w:val="000000"/>
                <w:sz w:val="18"/>
                <w:szCs w:val="18"/>
                <w:shd w:val="clear" w:color="auto" w:fill="FFFFFF"/>
              </w:rPr>
              <w:t>USB flash drive and external hard drive</w:t>
            </w:r>
          </w:p>
          <w:p w:rsidR="00636C80" w:rsidRPr="00636C80" w:rsidRDefault="00422948" w:rsidP="00EE03A5">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F26426" w:rsidRPr="00617503">
              <w:rPr>
                <w:rFonts w:asciiTheme="minorHAnsi" w:hAnsiTheme="minorHAnsi" w:cstheme="minorHAnsi"/>
                <w:i/>
                <w:color w:val="1F497D" w:themeColor="text2"/>
                <w:sz w:val="16"/>
                <w:szCs w:val="18"/>
              </w:rPr>
              <w:t xml:space="preserve"> </w:t>
            </w:r>
            <w:r w:rsidR="00EE03A5">
              <w:rPr>
                <w:rFonts w:asciiTheme="minorHAnsi" w:hAnsiTheme="minorHAnsi" w:cstheme="minorHAnsi"/>
                <w:i/>
                <w:color w:val="1F497D" w:themeColor="text2"/>
                <w:sz w:val="16"/>
                <w:szCs w:val="18"/>
              </w:rPr>
              <w:t>S</w:t>
            </w:r>
            <w:r w:rsidR="00F26426" w:rsidRPr="00617503">
              <w:rPr>
                <w:rFonts w:asciiTheme="minorHAnsi" w:hAnsiTheme="minorHAnsi" w:cstheme="minorHAnsi"/>
                <w:i/>
                <w:color w:val="1F497D" w:themeColor="text2"/>
                <w:sz w:val="16"/>
                <w:szCs w:val="18"/>
              </w:rPr>
              <w:t>tudents</w:t>
            </w:r>
            <w:r w:rsidR="00EE03A5">
              <w:rPr>
                <w:rFonts w:asciiTheme="minorHAnsi" w:hAnsiTheme="minorHAnsi" w:cstheme="minorHAnsi"/>
                <w:i/>
                <w:color w:val="1F497D" w:themeColor="text2"/>
                <w:sz w:val="16"/>
                <w:szCs w:val="18"/>
              </w:rPr>
              <w:t xml:space="preserve"> </w:t>
            </w:r>
            <w:r w:rsidR="00F26426" w:rsidRPr="00617503">
              <w:rPr>
                <w:rFonts w:asciiTheme="minorHAnsi" w:hAnsiTheme="minorHAnsi" w:cstheme="minorHAnsi"/>
                <w:i/>
                <w:color w:val="1F497D" w:themeColor="text2"/>
                <w:sz w:val="16"/>
                <w:szCs w:val="18"/>
              </w:rPr>
              <w:t>use specific peripheral devices to capture different types of data such as; recording sound bites from a survey or capturing images of ongoing observations of the results of a science experiment. Students then transfer data from their camera to the computer. They attempt to explain the procedure for performing this sequence.</w:t>
            </w:r>
          </w:p>
        </w:tc>
        <w:tc>
          <w:tcPr>
            <w:tcW w:w="853" w:type="pct"/>
            <w:shd w:val="clear" w:color="auto" w:fill="DBE5F1" w:themeFill="accent1" w:themeFillTint="33"/>
          </w:tcPr>
          <w:p w:rsidR="00F26426" w:rsidRDefault="00F26426" w:rsidP="00F26426">
            <w:pPr>
              <w:rPr>
                <w:rFonts w:asciiTheme="minorHAnsi" w:hAnsiTheme="minorHAnsi" w:cstheme="minorHAnsi"/>
                <w:b/>
                <w:sz w:val="18"/>
                <w:szCs w:val="18"/>
              </w:rPr>
            </w:pPr>
            <w:r w:rsidRPr="00F26426">
              <w:rPr>
                <w:rFonts w:asciiTheme="minorHAnsi" w:hAnsiTheme="minorHAnsi" w:cstheme="minorHAnsi"/>
                <w:sz w:val="18"/>
                <w:szCs w:val="18"/>
              </w:rPr>
              <w:t>I</w:t>
            </w:r>
            <w:r w:rsidRPr="00F26426">
              <w:rPr>
                <w:rFonts w:asciiTheme="minorHAnsi" w:hAnsiTheme="minorHAnsi" w:cstheme="minorHAnsi"/>
                <w:b/>
                <w:sz w:val="18"/>
                <w:szCs w:val="18"/>
              </w:rPr>
              <w:t>ndependently, students can:</w:t>
            </w:r>
          </w:p>
          <w:p w:rsidR="00636C80" w:rsidRPr="00F26426" w:rsidRDefault="00636C80" w:rsidP="00F26426">
            <w:pPr>
              <w:rPr>
                <w:rFonts w:asciiTheme="minorHAnsi" w:hAnsiTheme="minorHAnsi" w:cstheme="minorHAnsi"/>
                <w:sz w:val="18"/>
                <w:szCs w:val="18"/>
              </w:rPr>
            </w:pPr>
          </w:p>
          <w:p w:rsidR="00F26426" w:rsidRPr="00F26426" w:rsidRDefault="00F26426" w:rsidP="00854071">
            <w:pPr>
              <w:pStyle w:val="ListParagraph"/>
              <w:numPr>
                <w:ilvl w:val="0"/>
                <w:numId w:val="8"/>
              </w:numPr>
              <w:rPr>
                <w:rFonts w:asciiTheme="minorHAnsi" w:hAnsiTheme="minorHAnsi" w:cstheme="minorHAnsi"/>
                <w:sz w:val="18"/>
                <w:szCs w:val="18"/>
              </w:rPr>
            </w:pPr>
            <w:r w:rsidRPr="00F26426">
              <w:rPr>
                <w:rFonts w:asciiTheme="minorHAnsi" w:hAnsiTheme="minorHAnsi" w:cstheme="minorHAnsi"/>
                <w:b/>
                <w:sz w:val="18"/>
                <w:szCs w:val="18"/>
              </w:rPr>
              <w:t>describe</w:t>
            </w:r>
            <w:r w:rsidRPr="00F26426">
              <w:rPr>
                <w:rFonts w:asciiTheme="minorHAnsi" w:hAnsiTheme="minorHAnsi" w:cstheme="minorHAnsi"/>
                <w:sz w:val="18"/>
                <w:szCs w:val="18"/>
              </w:rPr>
              <w:t xml:space="preserve"> how a range of digital systems and their peripheral devices can be used for different purposes.</w:t>
            </w:r>
          </w:p>
          <w:p w:rsidR="00F26426" w:rsidRPr="00F26426" w:rsidRDefault="00F26426" w:rsidP="00854071">
            <w:pPr>
              <w:pStyle w:val="ListParagraph"/>
              <w:numPr>
                <w:ilvl w:val="0"/>
                <w:numId w:val="8"/>
              </w:numPr>
              <w:rPr>
                <w:rFonts w:asciiTheme="minorHAnsi" w:hAnsiTheme="minorHAnsi" w:cstheme="minorHAnsi"/>
                <w:sz w:val="18"/>
                <w:szCs w:val="18"/>
              </w:rPr>
            </w:pPr>
            <w:r w:rsidRPr="00F26426">
              <w:rPr>
                <w:rFonts w:asciiTheme="minorHAnsi" w:hAnsiTheme="minorHAnsi" w:cstheme="minorHAnsi"/>
                <w:b/>
                <w:sz w:val="18"/>
                <w:szCs w:val="18"/>
              </w:rPr>
              <w:t>explain</w:t>
            </w:r>
            <w:r w:rsidRPr="00F26426">
              <w:rPr>
                <w:rFonts w:asciiTheme="minorHAnsi" w:hAnsiTheme="minorHAnsi" w:cstheme="minorHAnsi"/>
                <w:sz w:val="18"/>
                <w:szCs w:val="18"/>
              </w:rPr>
              <w:t xml:space="preserve"> in basic terms and illustrate how the different digital systems and peripheral devices were used to meet their end purposes.</w:t>
            </w:r>
          </w:p>
          <w:p w:rsidR="00F26426" w:rsidRPr="00F26426" w:rsidRDefault="00F26426" w:rsidP="00F26426">
            <w:pPr>
              <w:pStyle w:val="ListParagraph"/>
              <w:ind w:left="360"/>
              <w:rPr>
                <w:rFonts w:asciiTheme="minorHAnsi" w:hAnsiTheme="minorHAnsi" w:cstheme="minorHAnsi"/>
                <w:sz w:val="18"/>
                <w:szCs w:val="18"/>
              </w:rPr>
            </w:pPr>
          </w:p>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 familiar contexts, students can:</w:t>
            </w:r>
          </w:p>
          <w:p w:rsidR="00F26426" w:rsidRPr="00F26426" w:rsidRDefault="00F26426" w:rsidP="00854071">
            <w:pPr>
              <w:pStyle w:val="ListParagraph"/>
              <w:numPr>
                <w:ilvl w:val="0"/>
                <w:numId w:val="8"/>
              </w:numPr>
              <w:rPr>
                <w:rFonts w:asciiTheme="minorHAnsi" w:hAnsiTheme="minorHAnsi" w:cstheme="minorHAnsi"/>
                <w:color w:val="1F497D" w:themeColor="text2"/>
                <w:sz w:val="18"/>
                <w:szCs w:val="18"/>
              </w:rPr>
            </w:pPr>
            <w:r w:rsidRPr="00F26426">
              <w:rPr>
                <w:rFonts w:asciiTheme="minorHAnsi" w:hAnsiTheme="minorHAnsi" w:cstheme="minorHAnsi"/>
                <w:b/>
                <w:sz w:val="18"/>
                <w:szCs w:val="18"/>
              </w:rPr>
              <w:t>explore</w:t>
            </w:r>
            <w:r w:rsidRPr="00F26426">
              <w:rPr>
                <w:rFonts w:asciiTheme="minorHAnsi" w:hAnsiTheme="minorHAnsi" w:cstheme="minorHAnsi"/>
                <w:sz w:val="18"/>
                <w:szCs w:val="18"/>
              </w:rPr>
              <w:t xml:space="preserve"> specific peripheral devices such as a digital microscope or video camera to capture different types of data.</w:t>
            </w:r>
          </w:p>
          <w:p w:rsidR="00F26426" w:rsidRPr="00617503" w:rsidRDefault="00422948" w:rsidP="00617503">
            <w:pPr>
              <w:pStyle w:val="ListParagraph"/>
              <w:ind w:left="0"/>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F26426" w:rsidRPr="00617503">
              <w:rPr>
                <w:rFonts w:asciiTheme="minorHAnsi" w:hAnsiTheme="minorHAnsi" w:cstheme="minorHAnsi"/>
                <w:i/>
                <w:color w:val="1F497D" w:themeColor="text2"/>
                <w:sz w:val="16"/>
                <w:szCs w:val="18"/>
              </w:rPr>
              <w:t>in relation to a scientific study</w:t>
            </w:r>
          </w:p>
          <w:p w:rsidR="00F26426" w:rsidRPr="00F26426" w:rsidRDefault="00F26426" w:rsidP="00854071">
            <w:pPr>
              <w:pStyle w:val="ListParagraph"/>
              <w:numPr>
                <w:ilvl w:val="0"/>
                <w:numId w:val="8"/>
              </w:numPr>
              <w:rPr>
                <w:rFonts w:asciiTheme="minorHAnsi" w:hAnsiTheme="minorHAnsi" w:cstheme="minorHAnsi"/>
                <w:sz w:val="18"/>
                <w:szCs w:val="18"/>
              </w:rPr>
            </w:pPr>
            <w:r w:rsidRPr="00F26426">
              <w:rPr>
                <w:rFonts w:asciiTheme="minorHAnsi" w:hAnsiTheme="minorHAnsi" w:cstheme="minorHAnsi"/>
                <w:b/>
                <w:sz w:val="18"/>
                <w:szCs w:val="18"/>
              </w:rPr>
              <w:t>transfer</w:t>
            </w:r>
            <w:r w:rsidRPr="00F26426">
              <w:rPr>
                <w:rFonts w:asciiTheme="minorHAnsi" w:hAnsiTheme="minorHAnsi" w:cstheme="minorHAnsi"/>
                <w:sz w:val="18"/>
                <w:szCs w:val="18"/>
              </w:rPr>
              <w:t xml:space="preserve"> images and sound from their mobile device (camera, video recorder) to a computer for editing in a software program. </w:t>
            </w:r>
          </w:p>
          <w:p w:rsidR="00F26426" w:rsidRPr="00F26426" w:rsidRDefault="00F26426" w:rsidP="00F26426">
            <w:pPr>
              <w:rPr>
                <w:rFonts w:asciiTheme="minorHAnsi" w:hAnsiTheme="minorHAnsi" w:cstheme="minorHAnsi"/>
                <w:color w:val="FF0000"/>
                <w:sz w:val="18"/>
                <w:szCs w:val="18"/>
              </w:rPr>
            </w:pPr>
          </w:p>
        </w:tc>
        <w:tc>
          <w:tcPr>
            <w:tcW w:w="853" w:type="pct"/>
            <w:shd w:val="clear" w:color="auto" w:fill="auto"/>
          </w:tcPr>
          <w:p w:rsid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Independently, students can:</w:t>
            </w:r>
          </w:p>
          <w:p w:rsidR="00636C80" w:rsidRPr="00F26426" w:rsidRDefault="00636C80" w:rsidP="00F26426">
            <w:pPr>
              <w:rPr>
                <w:rFonts w:asciiTheme="minorHAnsi" w:hAnsiTheme="minorHAnsi" w:cstheme="minorHAnsi"/>
                <w:b/>
                <w:sz w:val="18"/>
                <w:szCs w:val="18"/>
              </w:rPr>
            </w:pP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explain</w:t>
            </w:r>
            <w:r w:rsidRPr="00F26426">
              <w:rPr>
                <w:rFonts w:asciiTheme="minorHAnsi" w:hAnsiTheme="minorHAnsi" w:cstheme="minorHAnsi"/>
                <w:sz w:val="18"/>
                <w:szCs w:val="18"/>
              </w:rPr>
              <w:t xml:space="preserve"> in detail their understanding of how a range of digital systems and their peripheral devices can be used for different purposes.</w:t>
            </w:r>
          </w:p>
          <w:p w:rsidR="00F26426" w:rsidRPr="00617503" w:rsidRDefault="00422948" w:rsidP="00617503">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F26426" w:rsidRPr="00617503">
              <w:rPr>
                <w:rFonts w:asciiTheme="minorHAnsi" w:hAnsiTheme="minorHAnsi" w:cstheme="minorHAnsi"/>
                <w:i/>
                <w:color w:val="1F497D" w:themeColor="text2"/>
                <w:sz w:val="16"/>
                <w:szCs w:val="18"/>
              </w:rPr>
              <w:t>students describe the end results based on their experimentation with how different digital systems and their peripheral devices can be used for a self-determined purpose related to a topic inquiry.</w:t>
            </w:r>
          </w:p>
          <w:p w:rsidR="00F26426" w:rsidRPr="00F26426" w:rsidRDefault="00F26426" w:rsidP="00F26426">
            <w:pPr>
              <w:rPr>
                <w:rFonts w:asciiTheme="minorHAnsi" w:hAnsiTheme="minorHAnsi" w:cstheme="minorHAnsi"/>
                <w:sz w:val="18"/>
                <w:szCs w:val="18"/>
              </w:rPr>
            </w:pPr>
          </w:p>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 familiar contexts, students:</w:t>
            </w:r>
          </w:p>
          <w:p w:rsidR="00F26426" w:rsidRPr="00F26426" w:rsidRDefault="00F26426" w:rsidP="00854071">
            <w:pPr>
              <w:pStyle w:val="ListParagraph"/>
              <w:numPr>
                <w:ilvl w:val="0"/>
                <w:numId w:val="12"/>
              </w:numPr>
              <w:rPr>
                <w:rFonts w:asciiTheme="minorHAnsi" w:hAnsiTheme="minorHAnsi" w:cstheme="minorHAnsi"/>
                <w:sz w:val="18"/>
                <w:szCs w:val="18"/>
              </w:rPr>
            </w:pPr>
            <w:r w:rsidRPr="00F26426">
              <w:rPr>
                <w:rFonts w:asciiTheme="minorHAnsi" w:hAnsiTheme="minorHAnsi" w:cstheme="minorHAnsi"/>
                <w:b/>
                <w:sz w:val="18"/>
                <w:szCs w:val="18"/>
              </w:rPr>
              <w:t>analyse</w:t>
            </w:r>
            <w:r w:rsidRPr="00F26426">
              <w:rPr>
                <w:rFonts w:asciiTheme="minorHAnsi" w:hAnsiTheme="minorHAnsi" w:cstheme="minorHAnsi"/>
                <w:sz w:val="18"/>
                <w:szCs w:val="18"/>
              </w:rPr>
              <w:t xml:space="preserve"> how peripheral devices interact with digital systems.</w:t>
            </w:r>
          </w:p>
          <w:p w:rsidR="00F26426" w:rsidRPr="00F26426" w:rsidRDefault="00F26426" w:rsidP="00854071">
            <w:pPr>
              <w:pStyle w:val="ListParagraph"/>
              <w:numPr>
                <w:ilvl w:val="0"/>
                <w:numId w:val="15"/>
              </w:numPr>
              <w:rPr>
                <w:rFonts w:asciiTheme="minorHAnsi" w:hAnsiTheme="minorHAnsi" w:cstheme="minorHAnsi"/>
                <w:sz w:val="18"/>
                <w:szCs w:val="18"/>
              </w:rPr>
            </w:pPr>
            <w:r w:rsidRPr="00F26426">
              <w:rPr>
                <w:rFonts w:asciiTheme="minorHAnsi" w:hAnsiTheme="minorHAnsi" w:cstheme="minorHAnsi"/>
                <w:b/>
                <w:sz w:val="18"/>
                <w:szCs w:val="18"/>
              </w:rPr>
              <w:t>test and evaluate</w:t>
            </w:r>
            <w:r w:rsidRPr="00F26426">
              <w:rPr>
                <w:rFonts w:asciiTheme="minorHAnsi" w:hAnsiTheme="minorHAnsi" w:cstheme="minorHAnsi"/>
                <w:sz w:val="18"/>
                <w:szCs w:val="18"/>
              </w:rPr>
              <w:t xml:space="preserve"> how different digital systems and their peripheral devices can be used for a self-determined purpose related to a topic inquiry.</w:t>
            </w:r>
          </w:p>
          <w:p w:rsidR="00F26426" w:rsidRPr="00F26426" w:rsidRDefault="00F26426" w:rsidP="00F26426">
            <w:pPr>
              <w:pStyle w:val="ListParagraph"/>
              <w:ind w:left="360"/>
              <w:rPr>
                <w:rFonts w:asciiTheme="minorHAnsi" w:hAnsiTheme="minorHAnsi" w:cstheme="minorHAnsi"/>
                <w:sz w:val="18"/>
                <w:szCs w:val="18"/>
              </w:rPr>
            </w:pPr>
          </w:p>
          <w:p w:rsidR="00F26426" w:rsidRPr="00F26426" w:rsidRDefault="00F26426" w:rsidP="00F26426">
            <w:pPr>
              <w:rPr>
                <w:rFonts w:asciiTheme="minorHAnsi" w:hAnsiTheme="minorHAnsi" w:cstheme="minorHAnsi"/>
                <w:i/>
                <w:sz w:val="18"/>
                <w:szCs w:val="18"/>
              </w:rPr>
            </w:pPr>
          </w:p>
        </w:tc>
        <w:tc>
          <w:tcPr>
            <w:tcW w:w="854" w:type="pct"/>
            <w:shd w:val="clear" w:color="auto" w:fill="auto"/>
          </w:tcPr>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Independently, and in new contexts, students can:</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explain</w:t>
            </w:r>
            <w:r w:rsidRPr="00F26426">
              <w:rPr>
                <w:rFonts w:asciiTheme="minorHAnsi" w:hAnsiTheme="minorHAnsi" w:cstheme="minorHAnsi"/>
                <w:sz w:val="18"/>
                <w:szCs w:val="18"/>
              </w:rPr>
              <w:t xml:space="preserve"> in detail their understanding of how a range of digital systems and their peripheral devices can be used for different purposes.</w:t>
            </w:r>
          </w:p>
          <w:p w:rsidR="00F26426" w:rsidRPr="00F26426" w:rsidRDefault="00F26426" w:rsidP="00F26426">
            <w:pPr>
              <w:pStyle w:val="ListParagraph"/>
              <w:ind w:left="360"/>
              <w:rPr>
                <w:rFonts w:asciiTheme="minorHAnsi" w:hAnsiTheme="minorHAnsi" w:cstheme="minorHAnsi"/>
                <w:sz w:val="18"/>
                <w:szCs w:val="18"/>
              </w:rPr>
            </w:pPr>
          </w:p>
          <w:p w:rsidR="00F26426" w:rsidRPr="00F26426" w:rsidRDefault="00F26426" w:rsidP="00854071">
            <w:pPr>
              <w:pStyle w:val="ListParagraph"/>
              <w:numPr>
                <w:ilvl w:val="0"/>
                <w:numId w:val="16"/>
              </w:numPr>
              <w:rPr>
                <w:rFonts w:asciiTheme="minorHAnsi" w:hAnsiTheme="minorHAnsi" w:cstheme="minorHAnsi"/>
                <w:sz w:val="18"/>
                <w:szCs w:val="18"/>
              </w:rPr>
            </w:pPr>
            <w:r w:rsidRPr="00F26426">
              <w:rPr>
                <w:rFonts w:asciiTheme="minorHAnsi" w:hAnsiTheme="minorHAnsi" w:cstheme="minorHAnsi"/>
                <w:b/>
                <w:sz w:val="18"/>
                <w:szCs w:val="18"/>
              </w:rPr>
              <w:t>Tests, evaluates and justifies</w:t>
            </w:r>
            <w:r w:rsidRPr="00F26426">
              <w:rPr>
                <w:rFonts w:asciiTheme="minorHAnsi" w:hAnsiTheme="minorHAnsi" w:cstheme="minorHAnsi"/>
                <w:sz w:val="18"/>
                <w:szCs w:val="18"/>
              </w:rPr>
              <w:t xml:space="preserve"> with how different digital systems and their peripheral devices can be used for a self-determined purpose.</w:t>
            </w:r>
          </w:p>
          <w:p w:rsidR="00F26426" w:rsidRPr="00F26426" w:rsidRDefault="00F26426" w:rsidP="00F26426">
            <w:pPr>
              <w:rPr>
                <w:rFonts w:asciiTheme="minorHAnsi" w:hAnsiTheme="minorHAnsi" w:cstheme="minorHAnsi"/>
                <w:sz w:val="18"/>
                <w:szCs w:val="18"/>
              </w:rPr>
            </w:pPr>
          </w:p>
          <w:p w:rsidR="00F26426" w:rsidRPr="00617503" w:rsidRDefault="00422948" w:rsidP="00617503">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F26426" w:rsidRPr="00617503">
              <w:rPr>
                <w:rFonts w:asciiTheme="minorHAnsi" w:hAnsiTheme="minorHAnsi" w:cstheme="minorHAnsi"/>
                <w:i/>
                <w:color w:val="1F497D" w:themeColor="text2"/>
                <w:sz w:val="16"/>
                <w:szCs w:val="18"/>
              </w:rPr>
              <w:t>students describe the different purposes digital systems and their peripheral devices can be used for, based on their experimentation with the same for a self-determined purpose in a new topic area.</w:t>
            </w:r>
          </w:p>
          <w:p w:rsidR="00F26426" w:rsidRPr="00F26426" w:rsidRDefault="00F26426" w:rsidP="00F26426">
            <w:pPr>
              <w:rPr>
                <w:rFonts w:asciiTheme="minorHAnsi" w:hAnsiTheme="minorHAnsi" w:cstheme="minorHAnsi"/>
                <w:sz w:val="18"/>
                <w:szCs w:val="18"/>
              </w:rPr>
            </w:pPr>
          </w:p>
        </w:tc>
      </w:tr>
      <w:tr w:rsidR="00F92E58" w:rsidRPr="00C225FF" w:rsidTr="0094026E">
        <w:tc>
          <w:tcPr>
            <w:tcW w:w="734" w:type="pct"/>
            <w:gridSpan w:val="2"/>
            <w:shd w:val="clear" w:color="auto" w:fill="DBE5F1" w:themeFill="accent1" w:themeFillTint="33"/>
          </w:tcPr>
          <w:p w:rsidR="00F92E58" w:rsidRPr="00E17B06" w:rsidRDefault="00F92E58" w:rsidP="00D550A3">
            <w:pPr>
              <w:rPr>
                <w:rFonts w:ascii="Arial" w:hAnsi="Arial" w:cs="Arial"/>
                <w:b/>
                <w:sz w:val="18"/>
                <w:szCs w:val="17"/>
              </w:rPr>
            </w:pPr>
          </w:p>
        </w:tc>
        <w:tc>
          <w:tcPr>
            <w:tcW w:w="4266" w:type="pct"/>
            <w:gridSpan w:val="5"/>
            <w:shd w:val="clear" w:color="auto" w:fill="DBE5F1" w:themeFill="accent1" w:themeFillTint="33"/>
          </w:tcPr>
          <w:p w:rsidR="00F92E58" w:rsidRPr="00636C80" w:rsidRDefault="00F26426" w:rsidP="00636C80">
            <w:pPr>
              <w:rPr>
                <w:rFonts w:asciiTheme="minorHAnsi" w:hAnsiTheme="minorHAnsi"/>
                <w:color w:val="1F497D" w:themeColor="text2"/>
                <w:sz w:val="32"/>
                <w:szCs w:val="32"/>
                <w:lang w:eastAsia="en-AU"/>
              </w:rPr>
            </w:pPr>
            <w:r w:rsidRPr="00636C80">
              <w:rPr>
                <w:rFonts w:asciiTheme="minorHAnsi" w:hAnsiTheme="minorHAnsi" w:cstheme="minorHAnsi"/>
                <w:color w:val="1F497D" w:themeColor="text2"/>
                <w:sz w:val="32"/>
                <w:szCs w:val="32"/>
              </w:rPr>
              <w:t>Students</w:t>
            </w:r>
            <w:r w:rsidRPr="00636C80">
              <w:rPr>
                <w:rStyle w:val="apple-converted-space"/>
                <w:rFonts w:asciiTheme="minorHAnsi" w:hAnsiTheme="minorHAnsi" w:cstheme="minorHAnsi"/>
                <w:color w:val="1F497D" w:themeColor="text2"/>
                <w:sz w:val="32"/>
                <w:szCs w:val="32"/>
              </w:rPr>
              <w:t> </w:t>
            </w:r>
            <w:hyperlink r:id="rId16" w:tooltip="Display the glossary entry for explain" w:history="1">
              <w:r w:rsidRPr="00636C80">
                <w:rPr>
                  <w:rStyle w:val="Hyperlink"/>
                  <w:rFonts w:asciiTheme="minorHAnsi" w:hAnsiTheme="minorHAnsi" w:cstheme="minorHAnsi"/>
                  <w:color w:val="1F497D" w:themeColor="text2"/>
                  <w:sz w:val="32"/>
                  <w:szCs w:val="32"/>
                  <w:u w:val="none"/>
                </w:rPr>
                <w:t>explain</w:t>
              </w:r>
            </w:hyperlink>
            <w:r w:rsidRPr="00636C80">
              <w:rPr>
                <w:rStyle w:val="apple-converted-space"/>
                <w:rFonts w:asciiTheme="minorHAnsi" w:hAnsiTheme="minorHAnsi" w:cstheme="minorHAnsi"/>
                <w:color w:val="1F497D" w:themeColor="text2"/>
                <w:sz w:val="32"/>
                <w:szCs w:val="32"/>
              </w:rPr>
              <w:t> </w:t>
            </w:r>
            <w:r w:rsidRPr="00636C80">
              <w:rPr>
                <w:rFonts w:asciiTheme="minorHAnsi" w:hAnsiTheme="minorHAnsi" w:cstheme="minorHAnsi"/>
                <w:color w:val="1F497D" w:themeColor="text2"/>
                <w:sz w:val="32"/>
                <w:szCs w:val="32"/>
              </w:rPr>
              <w:t>how the same data sets can be represented in different ways.</w:t>
            </w:r>
          </w:p>
        </w:tc>
      </w:tr>
      <w:tr w:rsidR="00F26426" w:rsidRPr="00C225FF" w:rsidTr="00697C9A">
        <w:trPr>
          <w:cantSplit/>
          <w:trHeight w:val="1134"/>
        </w:trPr>
        <w:tc>
          <w:tcPr>
            <w:tcW w:w="127" w:type="pct"/>
            <w:textDirection w:val="btLr"/>
            <w:vAlign w:val="center"/>
          </w:tcPr>
          <w:p w:rsidR="00F26426" w:rsidRDefault="00F26426" w:rsidP="00F26426">
            <w:pPr>
              <w:ind w:left="113" w:right="113"/>
              <w:jc w:val="center"/>
              <w:rPr>
                <w:rFonts w:ascii="Helvetica" w:hAnsi="Helvetica" w:cs="Helvetica"/>
                <w:color w:val="000000"/>
                <w:sz w:val="20"/>
                <w:szCs w:val="20"/>
                <w:shd w:val="clear" w:color="auto" w:fill="FFFFFF"/>
              </w:rPr>
            </w:pPr>
            <w:r w:rsidRPr="00772146">
              <w:rPr>
                <w:rFonts w:asciiTheme="minorHAnsi" w:hAnsiTheme="minorHAnsi" w:cs="Helvetica"/>
                <w:b/>
                <w:color w:val="1F497D" w:themeColor="text2"/>
                <w:sz w:val="16"/>
                <w:szCs w:val="16"/>
                <w:shd w:val="clear" w:color="auto" w:fill="FFFFFF"/>
              </w:rPr>
              <w:t>KNOWLEDGE AND UNDERSTANDING</w:t>
            </w:r>
          </w:p>
        </w:tc>
        <w:tc>
          <w:tcPr>
            <w:tcW w:w="607" w:type="pct"/>
            <w:shd w:val="clear" w:color="auto" w:fill="auto"/>
          </w:tcPr>
          <w:p w:rsidR="00F26426" w:rsidRPr="0006655E" w:rsidRDefault="00F26426" w:rsidP="00F26426">
            <w:pPr>
              <w:rPr>
                <w:rFonts w:asciiTheme="minorHAnsi" w:hAnsiTheme="minorHAnsi" w:cstheme="minorHAnsi"/>
                <w:b/>
                <w:sz w:val="17"/>
                <w:szCs w:val="17"/>
              </w:rPr>
            </w:pPr>
            <w:r w:rsidRPr="0006655E">
              <w:rPr>
                <w:rFonts w:asciiTheme="minorHAnsi" w:hAnsiTheme="minorHAnsi" w:cstheme="minorHAnsi"/>
                <w:color w:val="000000"/>
                <w:sz w:val="20"/>
                <w:szCs w:val="20"/>
                <w:shd w:val="clear" w:color="auto" w:fill="FFFFFF"/>
              </w:rPr>
              <w:t>Recognise different types of</w:t>
            </w:r>
            <w:r w:rsidRPr="0006655E">
              <w:rPr>
                <w:rStyle w:val="apple-converted-space"/>
                <w:rFonts w:asciiTheme="minorHAnsi" w:hAnsiTheme="minorHAnsi" w:cstheme="minorHAnsi"/>
                <w:color w:val="000000"/>
                <w:sz w:val="20"/>
                <w:szCs w:val="20"/>
                <w:shd w:val="clear" w:color="auto" w:fill="FFFFFF"/>
              </w:rPr>
              <w:t> </w:t>
            </w:r>
            <w:hyperlink r:id="rId17" w:tooltip="Display the glossary entry for data" w:history="1">
              <w:r w:rsidRPr="0006655E">
                <w:rPr>
                  <w:rStyle w:val="Hyperlink"/>
                  <w:rFonts w:asciiTheme="minorHAnsi" w:hAnsiTheme="minorHAnsi" w:cstheme="minorHAnsi"/>
                  <w:color w:val="767676"/>
                  <w:sz w:val="20"/>
                  <w:szCs w:val="20"/>
                  <w:u w:val="none"/>
                  <w:shd w:val="clear" w:color="auto" w:fill="FFFFFF"/>
                </w:rPr>
                <w:t>data</w:t>
              </w:r>
            </w:hyperlink>
            <w:r w:rsidRPr="0006655E">
              <w:rPr>
                <w:rStyle w:val="apple-converted-space"/>
                <w:rFonts w:asciiTheme="minorHAnsi" w:hAnsiTheme="minorHAnsi" w:cstheme="minorHAnsi"/>
                <w:color w:val="000000"/>
                <w:sz w:val="20"/>
                <w:szCs w:val="20"/>
                <w:shd w:val="clear" w:color="auto" w:fill="FFFFFF"/>
              </w:rPr>
              <w:t> </w:t>
            </w:r>
            <w:r w:rsidRPr="0006655E">
              <w:rPr>
                <w:rFonts w:asciiTheme="minorHAnsi" w:hAnsiTheme="minorHAnsi" w:cstheme="minorHAnsi"/>
                <w:color w:val="000000"/>
                <w:sz w:val="20"/>
                <w:szCs w:val="20"/>
                <w:shd w:val="clear" w:color="auto" w:fill="FFFFFF"/>
              </w:rPr>
              <w:t>and explore how the same</w:t>
            </w:r>
            <w:r w:rsidRPr="0006655E">
              <w:rPr>
                <w:rStyle w:val="apple-converted-space"/>
                <w:rFonts w:asciiTheme="minorHAnsi" w:hAnsiTheme="minorHAnsi" w:cstheme="minorHAnsi"/>
                <w:color w:val="000000"/>
                <w:sz w:val="20"/>
                <w:szCs w:val="20"/>
                <w:shd w:val="clear" w:color="auto" w:fill="FFFFFF"/>
              </w:rPr>
              <w:t> </w:t>
            </w:r>
            <w:hyperlink r:id="rId18" w:tooltip="Display the glossary entry for data" w:history="1">
              <w:r w:rsidRPr="0006655E">
                <w:rPr>
                  <w:rStyle w:val="Hyperlink"/>
                  <w:rFonts w:asciiTheme="minorHAnsi" w:hAnsiTheme="minorHAnsi" w:cstheme="minorHAnsi"/>
                  <w:color w:val="767676"/>
                  <w:sz w:val="20"/>
                  <w:szCs w:val="20"/>
                  <w:u w:val="none"/>
                  <w:shd w:val="clear" w:color="auto" w:fill="FFFFFF"/>
                </w:rPr>
                <w:t>data</w:t>
              </w:r>
            </w:hyperlink>
            <w:r w:rsidRPr="0006655E">
              <w:rPr>
                <w:rStyle w:val="apple-converted-space"/>
                <w:rFonts w:asciiTheme="minorHAnsi" w:hAnsiTheme="minorHAnsi" w:cstheme="minorHAnsi"/>
                <w:color w:val="000000"/>
                <w:sz w:val="20"/>
                <w:szCs w:val="20"/>
                <w:shd w:val="clear" w:color="auto" w:fill="FFFFFF"/>
              </w:rPr>
              <w:t> </w:t>
            </w:r>
            <w:r w:rsidRPr="0006655E">
              <w:rPr>
                <w:rFonts w:asciiTheme="minorHAnsi" w:hAnsiTheme="minorHAnsi" w:cstheme="minorHAnsi"/>
                <w:color w:val="000000"/>
                <w:sz w:val="20"/>
                <w:szCs w:val="20"/>
                <w:shd w:val="clear" w:color="auto" w:fill="FFFFFF"/>
              </w:rPr>
              <w:t>can be represented in different ways</w:t>
            </w:r>
            <w:r w:rsidRPr="0006655E">
              <w:rPr>
                <w:rStyle w:val="apple-converted-space"/>
                <w:rFonts w:asciiTheme="minorHAnsi" w:hAnsiTheme="minorHAnsi" w:cstheme="minorHAnsi"/>
                <w:color w:val="000000"/>
                <w:sz w:val="20"/>
                <w:szCs w:val="20"/>
                <w:shd w:val="clear" w:color="auto" w:fill="FFFFFF"/>
              </w:rPr>
              <w:t> </w:t>
            </w:r>
            <w:hyperlink r:id="rId19" w:tooltip="View additional details of ACTDIK008" w:history="1">
              <w:r w:rsidRPr="0006655E">
                <w:rPr>
                  <w:rStyle w:val="Hyperlink"/>
                  <w:rFonts w:asciiTheme="minorHAnsi" w:hAnsiTheme="minorHAnsi" w:cstheme="minorHAnsi"/>
                  <w:color w:val="767676"/>
                  <w:sz w:val="20"/>
                  <w:szCs w:val="20"/>
                  <w:u w:val="none"/>
                  <w:shd w:val="clear" w:color="auto" w:fill="FFFFFF"/>
                </w:rPr>
                <w:t>(ACTDIK008)</w:t>
              </w:r>
            </w:hyperlink>
          </w:p>
        </w:tc>
        <w:tc>
          <w:tcPr>
            <w:tcW w:w="853" w:type="pct"/>
            <w:shd w:val="clear" w:color="auto" w:fill="auto"/>
          </w:tcPr>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With explicit prompts, students can:</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list</w:t>
            </w:r>
            <w:r w:rsidRPr="00F26426">
              <w:rPr>
                <w:rFonts w:asciiTheme="minorHAnsi" w:hAnsiTheme="minorHAnsi" w:cstheme="minorHAnsi"/>
                <w:sz w:val="18"/>
                <w:szCs w:val="18"/>
              </w:rPr>
              <w:t xml:space="preserve"> the ways that data can be represented in familiar contexts.</w:t>
            </w:r>
          </w:p>
          <w:p w:rsidR="00F26426" w:rsidRPr="00F26426" w:rsidRDefault="00F26426" w:rsidP="00F26426">
            <w:pPr>
              <w:rPr>
                <w:rFonts w:asciiTheme="minorHAnsi" w:hAnsiTheme="minorHAnsi" w:cstheme="minorHAnsi"/>
                <w:sz w:val="18"/>
                <w:szCs w:val="18"/>
              </w:rPr>
            </w:pPr>
          </w:p>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 familiar contexts, students can:</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 xml:space="preserve">explore </w:t>
            </w:r>
            <w:r w:rsidRPr="00F26426">
              <w:rPr>
                <w:rFonts w:asciiTheme="minorHAnsi" w:hAnsiTheme="minorHAnsi" w:cstheme="minorHAnsi"/>
                <w:sz w:val="18"/>
                <w:szCs w:val="18"/>
              </w:rPr>
              <w:t>how the same data can be represented in different ways.</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sz w:val="18"/>
                <w:szCs w:val="18"/>
              </w:rPr>
              <w:t>start to</w:t>
            </w:r>
            <w:r w:rsidRPr="00F26426">
              <w:rPr>
                <w:rFonts w:asciiTheme="minorHAnsi" w:hAnsiTheme="minorHAnsi" w:cstheme="minorHAnsi"/>
                <w:b/>
                <w:sz w:val="18"/>
                <w:szCs w:val="18"/>
              </w:rPr>
              <w:t xml:space="preserve"> recognise</w:t>
            </w:r>
            <w:r w:rsidRPr="00F26426">
              <w:rPr>
                <w:rFonts w:asciiTheme="minorHAnsi" w:hAnsiTheme="minorHAnsi" w:cstheme="minorHAnsi"/>
                <w:sz w:val="18"/>
                <w:szCs w:val="18"/>
              </w:rPr>
              <w:t xml:space="preserve"> different types of data and label them.</w:t>
            </w:r>
          </w:p>
          <w:p w:rsidR="00F26426" w:rsidRPr="00422948" w:rsidRDefault="00422948" w:rsidP="00F26426">
            <w:pPr>
              <w:rPr>
                <w:rFonts w:asciiTheme="minorHAnsi" w:hAnsiTheme="minorHAnsi" w:cstheme="minorHAnsi"/>
                <w:i/>
                <w:color w:val="1F497D" w:themeColor="text2"/>
                <w:sz w:val="16"/>
                <w:szCs w:val="18"/>
              </w:rPr>
            </w:pPr>
            <w:r w:rsidRPr="00422948">
              <w:rPr>
                <w:rFonts w:asciiTheme="minorHAnsi" w:hAnsiTheme="minorHAnsi" w:cstheme="minorHAnsi"/>
                <w:i/>
                <w:color w:val="1F497D" w:themeColor="text2"/>
                <w:sz w:val="16"/>
                <w:szCs w:val="18"/>
              </w:rPr>
              <w:t xml:space="preserve">EG. </w:t>
            </w:r>
            <w:r w:rsidR="00F26426" w:rsidRPr="00422948">
              <w:rPr>
                <w:rFonts w:asciiTheme="minorHAnsi" w:hAnsiTheme="minorHAnsi" w:cstheme="minorHAnsi"/>
                <w:i/>
                <w:color w:val="1F497D" w:themeColor="text2"/>
                <w:sz w:val="16"/>
                <w:szCs w:val="18"/>
              </w:rPr>
              <w:t xml:space="preserve">Students analyse how colour can be used as part of a code to represent data, </w:t>
            </w:r>
            <w:proofErr w:type="spellStart"/>
            <w:r w:rsidRPr="00422948">
              <w:rPr>
                <w:rFonts w:asciiTheme="minorHAnsi" w:hAnsiTheme="minorHAnsi" w:cstheme="minorHAnsi"/>
                <w:i/>
                <w:color w:val="1F497D" w:themeColor="text2"/>
                <w:sz w:val="16"/>
                <w:szCs w:val="18"/>
              </w:rPr>
              <w:t>Eg</w:t>
            </w:r>
            <w:proofErr w:type="spellEnd"/>
            <w:r w:rsidRPr="00422948">
              <w:rPr>
                <w:rFonts w:asciiTheme="minorHAnsi" w:hAnsiTheme="minorHAnsi" w:cstheme="minorHAnsi"/>
                <w:i/>
                <w:color w:val="1F497D" w:themeColor="text2"/>
                <w:sz w:val="16"/>
                <w:szCs w:val="18"/>
              </w:rPr>
              <w:t xml:space="preserve">. </w:t>
            </w:r>
            <w:r w:rsidR="00F26426" w:rsidRPr="00422948">
              <w:rPr>
                <w:rFonts w:asciiTheme="minorHAnsi" w:hAnsiTheme="minorHAnsi" w:cstheme="minorHAnsi"/>
                <w:i/>
                <w:color w:val="1F497D" w:themeColor="text2"/>
                <w:sz w:val="16"/>
                <w:szCs w:val="18"/>
              </w:rPr>
              <w:t xml:space="preserve">in Scratch. They explore the function of symbols in flowcharts </w:t>
            </w:r>
            <w:proofErr w:type="spellStart"/>
            <w:r w:rsidRPr="00422948">
              <w:rPr>
                <w:rFonts w:asciiTheme="minorHAnsi" w:hAnsiTheme="minorHAnsi" w:cstheme="minorHAnsi"/>
                <w:i/>
                <w:color w:val="1F497D" w:themeColor="text2"/>
                <w:sz w:val="16"/>
                <w:szCs w:val="18"/>
              </w:rPr>
              <w:t>Eg</w:t>
            </w:r>
            <w:proofErr w:type="spellEnd"/>
            <w:r w:rsidRPr="00422948">
              <w:rPr>
                <w:rFonts w:asciiTheme="minorHAnsi" w:hAnsiTheme="minorHAnsi" w:cstheme="minorHAnsi"/>
                <w:i/>
                <w:color w:val="1F497D" w:themeColor="text2"/>
                <w:sz w:val="16"/>
                <w:szCs w:val="18"/>
              </w:rPr>
              <w:t xml:space="preserve">. </w:t>
            </w:r>
            <w:r w:rsidR="00F26426" w:rsidRPr="00422948">
              <w:rPr>
                <w:rFonts w:asciiTheme="minorHAnsi" w:hAnsiTheme="minorHAnsi" w:cstheme="minorHAnsi"/>
                <w:i/>
                <w:color w:val="1F497D" w:themeColor="text2"/>
                <w:sz w:val="16"/>
                <w:szCs w:val="18"/>
              </w:rPr>
              <w:t>diamond shape to represent a Yes/No function and an alternative way to represent the same thing.</w:t>
            </w:r>
          </w:p>
          <w:p w:rsidR="00F26426" w:rsidRPr="00F26426" w:rsidRDefault="00F26426" w:rsidP="00F26426">
            <w:pPr>
              <w:rPr>
                <w:rFonts w:asciiTheme="minorHAnsi" w:hAnsiTheme="minorHAnsi" w:cstheme="minorHAnsi"/>
                <w:sz w:val="18"/>
                <w:szCs w:val="18"/>
              </w:rPr>
            </w:pPr>
          </w:p>
        </w:tc>
        <w:tc>
          <w:tcPr>
            <w:tcW w:w="853" w:type="pct"/>
            <w:shd w:val="clear" w:color="auto" w:fill="auto"/>
          </w:tcPr>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With prompts, students can:</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compare</w:t>
            </w:r>
            <w:r w:rsidRPr="00F26426">
              <w:rPr>
                <w:rFonts w:asciiTheme="minorHAnsi" w:hAnsiTheme="minorHAnsi" w:cstheme="minorHAnsi"/>
                <w:sz w:val="18"/>
                <w:szCs w:val="18"/>
              </w:rPr>
              <w:t xml:space="preserve"> how the same data sets can be represented in different ways.</w:t>
            </w:r>
          </w:p>
          <w:p w:rsidR="00F26426" w:rsidRPr="00617503" w:rsidRDefault="00422948" w:rsidP="00F26426">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F26426" w:rsidRPr="00617503">
              <w:rPr>
                <w:rFonts w:asciiTheme="minorHAnsi" w:hAnsiTheme="minorHAnsi" w:cstheme="minorHAnsi"/>
                <w:i/>
                <w:color w:val="1F497D" w:themeColor="text2"/>
                <w:sz w:val="16"/>
                <w:szCs w:val="18"/>
              </w:rPr>
              <w:t>The teacher provides students with the same set of data organised as 2 different types of graphs and lead them to compare their differences using a graphic organiser.</w:t>
            </w:r>
          </w:p>
          <w:p w:rsidR="00F26426" w:rsidRPr="00F26426" w:rsidRDefault="00F26426" w:rsidP="00F26426">
            <w:pPr>
              <w:rPr>
                <w:rFonts w:asciiTheme="minorHAnsi" w:hAnsiTheme="minorHAnsi" w:cstheme="minorHAnsi"/>
                <w:b/>
                <w:color w:val="000000" w:themeColor="text1"/>
                <w:sz w:val="18"/>
                <w:szCs w:val="18"/>
              </w:rPr>
            </w:pPr>
            <w:r w:rsidRPr="00F26426">
              <w:rPr>
                <w:rFonts w:asciiTheme="minorHAnsi" w:hAnsiTheme="minorHAnsi" w:cstheme="minorHAnsi"/>
                <w:b/>
                <w:color w:val="000000" w:themeColor="text1"/>
                <w:sz w:val="18"/>
                <w:szCs w:val="18"/>
              </w:rPr>
              <w:t>In familiar contexts, students:</w:t>
            </w:r>
          </w:p>
          <w:p w:rsidR="00F26426" w:rsidRPr="00F26426" w:rsidRDefault="00F26426" w:rsidP="00854071">
            <w:pPr>
              <w:pStyle w:val="ListParagraph"/>
              <w:numPr>
                <w:ilvl w:val="0"/>
                <w:numId w:val="14"/>
              </w:numPr>
              <w:rPr>
                <w:rFonts w:asciiTheme="minorHAnsi" w:hAnsiTheme="minorHAnsi" w:cstheme="minorHAnsi"/>
                <w:color w:val="1F497D" w:themeColor="text2"/>
                <w:sz w:val="18"/>
                <w:szCs w:val="18"/>
              </w:rPr>
            </w:pPr>
            <w:r w:rsidRPr="00F26426">
              <w:rPr>
                <w:rFonts w:asciiTheme="minorHAnsi" w:hAnsiTheme="minorHAnsi" w:cstheme="minorHAnsi"/>
                <w:b/>
                <w:color w:val="000000" w:themeColor="text1"/>
                <w:sz w:val="18"/>
                <w:szCs w:val="18"/>
              </w:rPr>
              <w:t>use a table</w:t>
            </w:r>
            <w:r w:rsidRPr="00F26426">
              <w:rPr>
                <w:rFonts w:asciiTheme="minorHAnsi" w:hAnsiTheme="minorHAnsi" w:cstheme="minorHAnsi"/>
                <w:color w:val="000000" w:themeColor="text1"/>
                <w:sz w:val="18"/>
                <w:szCs w:val="18"/>
              </w:rPr>
              <w:t xml:space="preserve"> to </w:t>
            </w:r>
            <w:r w:rsidRPr="00F26426">
              <w:rPr>
                <w:rFonts w:asciiTheme="minorHAnsi" w:hAnsiTheme="minorHAnsi" w:cstheme="minorHAnsi"/>
                <w:b/>
                <w:color w:val="000000" w:themeColor="text1"/>
                <w:sz w:val="18"/>
                <w:szCs w:val="18"/>
              </w:rPr>
              <w:t>reorganise</w:t>
            </w:r>
            <w:r w:rsidRPr="00F26426">
              <w:rPr>
                <w:rFonts w:asciiTheme="minorHAnsi" w:hAnsiTheme="minorHAnsi" w:cstheme="minorHAnsi"/>
                <w:color w:val="000000" w:themeColor="text1"/>
                <w:sz w:val="18"/>
                <w:szCs w:val="18"/>
              </w:rPr>
              <w:t xml:space="preserve"> information that includes sentences and/or words, and/or numbers and/or images</w:t>
            </w:r>
            <w:r w:rsidRPr="00F26426">
              <w:rPr>
                <w:rFonts w:asciiTheme="minorHAnsi" w:hAnsiTheme="minorHAnsi" w:cstheme="minorHAnsi"/>
                <w:color w:val="1F497D" w:themeColor="text2"/>
                <w:sz w:val="18"/>
                <w:szCs w:val="18"/>
              </w:rPr>
              <w:t>.</w:t>
            </w:r>
          </w:p>
          <w:p w:rsidR="00F26426" w:rsidRPr="00422948" w:rsidRDefault="00422948" w:rsidP="00F26426">
            <w:pPr>
              <w:rPr>
                <w:rFonts w:asciiTheme="minorHAnsi" w:hAnsiTheme="minorHAnsi" w:cstheme="minorHAnsi"/>
                <w:i/>
                <w:color w:val="1F497D" w:themeColor="text2"/>
                <w:sz w:val="16"/>
                <w:szCs w:val="18"/>
              </w:rPr>
            </w:pPr>
            <w:r w:rsidRPr="00422948">
              <w:rPr>
                <w:rFonts w:asciiTheme="minorHAnsi" w:hAnsiTheme="minorHAnsi" w:cstheme="minorHAnsi"/>
                <w:i/>
                <w:color w:val="1F497D" w:themeColor="text2"/>
                <w:sz w:val="16"/>
                <w:szCs w:val="18"/>
              </w:rPr>
              <w:t xml:space="preserve">EG. </w:t>
            </w:r>
            <w:r w:rsidR="00F26426" w:rsidRPr="00422948">
              <w:rPr>
                <w:rFonts w:asciiTheme="minorHAnsi" w:hAnsiTheme="minorHAnsi" w:cstheme="minorHAnsi"/>
                <w:i/>
                <w:color w:val="1F497D" w:themeColor="text2"/>
                <w:sz w:val="16"/>
                <w:szCs w:val="18"/>
              </w:rPr>
              <w:t xml:space="preserve">students organise data from </w:t>
            </w:r>
            <w:r w:rsidR="00617503">
              <w:rPr>
                <w:rFonts w:asciiTheme="minorHAnsi" w:hAnsiTheme="minorHAnsi" w:cstheme="minorHAnsi"/>
                <w:i/>
                <w:color w:val="1F497D" w:themeColor="text2"/>
                <w:sz w:val="16"/>
                <w:szCs w:val="18"/>
              </w:rPr>
              <w:t xml:space="preserve">Mathematics </w:t>
            </w:r>
            <w:r w:rsidR="00F26426" w:rsidRPr="00422948">
              <w:rPr>
                <w:rFonts w:asciiTheme="minorHAnsi" w:hAnsiTheme="minorHAnsi" w:cstheme="minorHAnsi"/>
                <w:i/>
                <w:color w:val="1F497D" w:themeColor="text2"/>
                <w:sz w:val="16"/>
                <w:szCs w:val="18"/>
              </w:rPr>
              <w:t>in picture or column graphs or phrases from a character study in 2 different types of tables.</w:t>
            </w:r>
          </w:p>
          <w:p w:rsidR="00F26426" w:rsidRPr="00CA68A9" w:rsidRDefault="00F26426" w:rsidP="00F26426">
            <w:pPr>
              <w:pStyle w:val="ListParagraph"/>
              <w:numPr>
                <w:ilvl w:val="0"/>
                <w:numId w:val="14"/>
              </w:numPr>
              <w:rPr>
                <w:rFonts w:asciiTheme="minorHAnsi" w:hAnsiTheme="minorHAnsi" w:cstheme="minorHAnsi"/>
                <w:color w:val="000000" w:themeColor="text1"/>
                <w:sz w:val="18"/>
                <w:szCs w:val="18"/>
              </w:rPr>
            </w:pPr>
            <w:r w:rsidRPr="00F26426">
              <w:rPr>
                <w:rFonts w:asciiTheme="minorHAnsi" w:hAnsiTheme="minorHAnsi" w:cstheme="minorHAnsi"/>
                <w:b/>
                <w:color w:val="000000" w:themeColor="text1"/>
                <w:sz w:val="18"/>
                <w:szCs w:val="18"/>
              </w:rPr>
              <w:t xml:space="preserve">identify and compare </w:t>
            </w:r>
            <w:r w:rsidRPr="00F26426">
              <w:rPr>
                <w:rFonts w:asciiTheme="minorHAnsi" w:hAnsiTheme="minorHAnsi" w:cstheme="minorHAnsi"/>
                <w:color w:val="000000" w:themeColor="text1"/>
                <w:sz w:val="18"/>
                <w:szCs w:val="18"/>
              </w:rPr>
              <w:t>the resulting representations.</w:t>
            </w:r>
          </w:p>
        </w:tc>
        <w:tc>
          <w:tcPr>
            <w:tcW w:w="853" w:type="pct"/>
            <w:shd w:val="clear" w:color="auto" w:fill="DBE5F1" w:themeFill="accent1" w:themeFillTint="33"/>
          </w:tcPr>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Independently, students can:</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classify</w:t>
            </w:r>
            <w:r w:rsidRPr="00F26426">
              <w:rPr>
                <w:rFonts w:asciiTheme="minorHAnsi" w:hAnsiTheme="minorHAnsi" w:cstheme="minorHAnsi"/>
                <w:sz w:val="18"/>
                <w:szCs w:val="18"/>
              </w:rPr>
              <w:t xml:space="preserve"> different sets of data based on their representation.</w:t>
            </w:r>
          </w:p>
          <w:p w:rsidR="00F26426" w:rsidRPr="00F26426" w:rsidRDefault="00F26426" w:rsidP="00854071">
            <w:pPr>
              <w:pStyle w:val="ListParagraph"/>
              <w:numPr>
                <w:ilvl w:val="0"/>
                <w:numId w:val="14"/>
              </w:numPr>
              <w:rPr>
                <w:rFonts w:asciiTheme="minorHAnsi" w:hAnsiTheme="minorHAnsi" w:cstheme="minorHAnsi"/>
                <w:sz w:val="18"/>
                <w:szCs w:val="18"/>
              </w:rPr>
            </w:pPr>
            <w:r w:rsidRPr="00F26426">
              <w:rPr>
                <w:rFonts w:asciiTheme="minorHAnsi" w:hAnsiTheme="minorHAnsi" w:cstheme="minorHAnsi"/>
                <w:b/>
                <w:sz w:val="18"/>
                <w:szCs w:val="18"/>
              </w:rPr>
              <w:t>compare and explain</w:t>
            </w:r>
            <w:r w:rsidRPr="00F26426">
              <w:rPr>
                <w:rFonts w:asciiTheme="minorHAnsi" w:hAnsiTheme="minorHAnsi" w:cstheme="minorHAnsi"/>
                <w:sz w:val="18"/>
                <w:szCs w:val="18"/>
              </w:rPr>
              <w:t xml:space="preserve"> how the same set of data can be represented in different ways.</w:t>
            </w:r>
          </w:p>
          <w:p w:rsidR="00F26426" w:rsidRPr="00F26426" w:rsidRDefault="00F26426" w:rsidP="00F26426">
            <w:pPr>
              <w:pStyle w:val="ListParagraph"/>
              <w:ind w:left="360"/>
              <w:rPr>
                <w:rFonts w:asciiTheme="minorHAnsi" w:hAnsiTheme="minorHAnsi" w:cstheme="minorHAnsi"/>
                <w:sz w:val="18"/>
                <w:szCs w:val="18"/>
              </w:rPr>
            </w:pPr>
          </w:p>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 familiar contexts, students can:</w:t>
            </w:r>
          </w:p>
          <w:p w:rsidR="00F26426" w:rsidRPr="00F26426" w:rsidRDefault="00F26426" w:rsidP="00854071">
            <w:pPr>
              <w:pStyle w:val="ListParagraph"/>
              <w:numPr>
                <w:ilvl w:val="0"/>
                <w:numId w:val="16"/>
              </w:numPr>
              <w:rPr>
                <w:rFonts w:asciiTheme="minorHAnsi" w:hAnsiTheme="minorHAnsi" w:cstheme="minorHAnsi"/>
                <w:sz w:val="18"/>
                <w:szCs w:val="18"/>
              </w:rPr>
            </w:pPr>
            <w:r w:rsidRPr="00F26426">
              <w:rPr>
                <w:rFonts w:asciiTheme="minorHAnsi" w:hAnsiTheme="minorHAnsi" w:cstheme="minorHAnsi"/>
                <w:b/>
                <w:sz w:val="18"/>
                <w:szCs w:val="18"/>
              </w:rPr>
              <w:t>recognise</w:t>
            </w:r>
            <w:r w:rsidRPr="00F26426">
              <w:rPr>
                <w:rFonts w:asciiTheme="minorHAnsi" w:hAnsiTheme="minorHAnsi" w:cstheme="minorHAnsi"/>
                <w:sz w:val="18"/>
                <w:szCs w:val="18"/>
              </w:rPr>
              <w:t xml:space="preserve"> the representation of different types of data, such as waves for sound</w:t>
            </w:r>
            <w:r w:rsidRPr="00F26426">
              <w:rPr>
                <w:rFonts w:asciiTheme="minorHAnsi" w:hAnsiTheme="minorHAnsi" w:cstheme="minorHAnsi"/>
                <w:color w:val="1F497D" w:themeColor="text2"/>
                <w:sz w:val="18"/>
                <w:szCs w:val="18"/>
              </w:rPr>
              <w:t xml:space="preserve">. </w:t>
            </w:r>
          </w:p>
          <w:p w:rsidR="00F26426" w:rsidRPr="00F26426" w:rsidRDefault="00422948" w:rsidP="00617503">
            <w:pPr>
              <w:rPr>
                <w:rFonts w:asciiTheme="minorHAnsi" w:hAnsiTheme="minorHAnsi" w:cstheme="minorHAnsi"/>
                <w:i/>
                <w:color w:val="1F497D" w:themeColor="text2"/>
                <w:sz w:val="18"/>
                <w:szCs w:val="18"/>
              </w:rPr>
            </w:pPr>
            <w:r w:rsidRPr="00422948">
              <w:rPr>
                <w:rFonts w:asciiTheme="minorHAnsi" w:hAnsiTheme="minorHAnsi" w:cstheme="minorHAnsi"/>
                <w:i/>
                <w:color w:val="1F497D" w:themeColor="text2"/>
                <w:sz w:val="16"/>
                <w:szCs w:val="18"/>
              </w:rPr>
              <w:t xml:space="preserve">EG. </w:t>
            </w:r>
            <w:r w:rsidR="00F26426" w:rsidRPr="00422948">
              <w:rPr>
                <w:rFonts w:asciiTheme="minorHAnsi" w:hAnsiTheme="minorHAnsi" w:cstheme="minorHAnsi"/>
                <w:i/>
                <w:color w:val="1F497D" w:themeColor="text2"/>
                <w:sz w:val="16"/>
                <w:szCs w:val="18"/>
              </w:rPr>
              <w:t>They can compare how Aboriginal and Torres Strait Islander art can represent different concepts using the same symbol, (for example three circles, drawn as lines, can represent ants, fruit, flowers or eggs depending on the region</w:t>
            </w:r>
            <w:r w:rsidR="00617503">
              <w:rPr>
                <w:rFonts w:asciiTheme="minorHAnsi" w:hAnsiTheme="minorHAnsi" w:cstheme="minorHAnsi"/>
                <w:i/>
                <w:color w:val="1F497D" w:themeColor="text2"/>
                <w:sz w:val="16"/>
                <w:szCs w:val="18"/>
              </w:rPr>
              <w:t xml:space="preserve"> the language is from</w:t>
            </w:r>
            <w:r w:rsidR="00F26426" w:rsidRPr="00422948">
              <w:rPr>
                <w:rFonts w:asciiTheme="minorHAnsi" w:hAnsiTheme="minorHAnsi" w:cstheme="minorHAnsi"/>
                <w:i/>
                <w:color w:val="1F497D" w:themeColor="text2"/>
                <w:sz w:val="16"/>
                <w:szCs w:val="18"/>
              </w:rPr>
              <w:t>).</w:t>
            </w:r>
          </w:p>
        </w:tc>
        <w:tc>
          <w:tcPr>
            <w:tcW w:w="853" w:type="pct"/>
            <w:shd w:val="clear" w:color="auto" w:fill="auto"/>
          </w:tcPr>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Independently and in familiar contexts, students can:</w:t>
            </w:r>
          </w:p>
          <w:p w:rsidR="00F26426" w:rsidRPr="00F26426" w:rsidRDefault="00F26426" w:rsidP="00854071">
            <w:pPr>
              <w:pStyle w:val="ListParagraph"/>
              <w:numPr>
                <w:ilvl w:val="0"/>
                <w:numId w:val="18"/>
              </w:numPr>
              <w:rPr>
                <w:rFonts w:asciiTheme="minorHAnsi" w:hAnsiTheme="minorHAnsi" w:cstheme="minorHAnsi"/>
                <w:sz w:val="18"/>
                <w:szCs w:val="18"/>
              </w:rPr>
            </w:pPr>
            <w:r w:rsidRPr="00F26426">
              <w:rPr>
                <w:rFonts w:asciiTheme="minorHAnsi" w:hAnsiTheme="minorHAnsi" w:cstheme="minorHAnsi"/>
                <w:b/>
                <w:sz w:val="18"/>
                <w:szCs w:val="18"/>
              </w:rPr>
              <w:t>apply</w:t>
            </w:r>
            <w:r w:rsidRPr="00F26426">
              <w:rPr>
                <w:rFonts w:asciiTheme="minorHAnsi" w:hAnsiTheme="minorHAnsi" w:cstheme="minorHAnsi"/>
                <w:sz w:val="18"/>
                <w:szCs w:val="18"/>
              </w:rPr>
              <w:t xml:space="preserve"> their understanding of how the same data sets can be represented differently </w:t>
            </w:r>
          </w:p>
          <w:p w:rsidR="00F26426" w:rsidRPr="00F26426" w:rsidRDefault="00F26426" w:rsidP="00854071">
            <w:pPr>
              <w:pStyle w:val="ListParagraph"/>
              <w:numPr>
                <w:ilvl w:val="0"/>
                <w:numId w:val="5"/>
              </w:numPr>
              <w:rPr>
                <w:rFonts w:asciiTheme="minorHAnsi" w:hAnsiTheme="minorHAnsi" w:cstheme="minorHAnsi"/>
                <w:color w:val="1F497D" w:themeColor="text2"/>
                <w:sz w:val="18"/>
                <w:szCs w:val="18"/>
                <w:shd w:val="clear" w:color="auto" w:fill="FFFFFF"/>
              </w:rPr>
            </w:pPr>
            <w:r w:rsidRPr="00F26426">
              <w:rPr>
                <w:rFonts w:asciiTheme="minorHAnsi" w:hAnsiTheme="minorHAnsi" w:cstheme="minorHAnsi"/>
                <w:b/>
                <w:sz w:val="18"/>
                <w:szCs w:val="18"/>
              </w:rPr>
              <w:t>analyse and explain</w:t>
            </w:r>
            <w:r w:rsidRPr="00F26426">
              <w:rPr>
                <w:rFonts w:asciiTheme="minorHAnsi" w:hAnsiTheme="minorHAnsi" w:cstheme="minorHAnsi"/>
                <w:sz w:val="18"/>
                <w:szCs w:val="18"/>
              </w:rPr>
              <w:t xml:space="preserve"> in detail the positives and negatives of their self-created representation of data. </w:t>
            </w:r>
          </w:p>
          <w:p w:rsidR="00F26426" w:rsidRPr="00F26426" w:rsidRDefault="00422948" w:rsidP="00636C80">
            <w:pPr>
              <w:rPr>
                <w:rFonts w:asciiTheme="minorHAnsi" w:hAnsiTheme="minorHAnsi" w:cstheme="minorHAnsi"/>
                <w:i/>
                <w:color w:val="1F497D" w:themeColor="text2"/>
                <w:sz w:val="18"/>
                <w:szCs w:val="18"/>
                <w:shd w:val="clear" w:color="auto" w:fill="FFFFFF"/>
              </w:rPr>
            </w:pPr>
            <w:r w:rsidRPr="00422948">
              <w:rPr>
                <w:rFonts w:asciiTheme="minorHAnsi" w:hAnsiTheme="minorHAnsi" w:cstheme="minorHAnsi"/>
                <w:i/>
                <w:color w:val="1F497D" w:themeColor="text2"/>
                <w:sz w:val="16"/>
                <w:szCs w:val="18"/>
                <w:shd w:val="clear" w:color="auto" w:fill="FFFFFF"/>
              </w:rPr>
              <w:t xml:space="preserve">EG. </w:t>
            </w:r>
            <w:r w:rsidR="00636C80">
              <w:rPr>
                <w:rFonts w:asciiTheme="minorHAnsi" w:hAnsiTheme="minorHAnsi" w:cstheme="minorHAnsi"/>
                <w:i/>
                <w:color w:val="1F497D" w:themeColor="text2"/>
                <w:sz w:val="16"/>
                <w:szCs w:val="18"/>
                <w:shd w:val="clear" w:color="auto" w:fill="FFFFFF"/>
              </w:rPr>
              <w:t>E</w:t>
            </w:r>
            <w:r w:rsidR="00F26426" w:rsidRPr="00422948">
              <w:rPr>
                <w:rFonts w:asciiTheme="minorHAnsi" w:hAnsiTheme="minorHAnsi" w:cstheme="minorHAnsi"/>
                <w:i/>
                <w:color w:val="1F497D" w:themeColor="text2"/>
                <w:sz w:val="16"/>
                <w:szCs w:val="18"/>
                <w:shd w:val="clear" w:color="auto" w:fill="FFFFFF"/>
              </w:rPr>
              <w:t xml:space="preserve">xplore codes and symbols that are representations of data, for example Morse code and semaphore. </w:t>
            </w:r>
            <w:r w:rsidR="00636C80">
              <w:rPr>
                <w:rFonts w:asciiTheme="minorHAnsi" w:hAnsiTheme="minorHAnsi" w:cstheme="minorHAnsi"/>
                <w:i/>
                <w:color w:val="1F497D" w:themeColor="text2"/>
                <w:sz w:val="16"/>
                <w:szCs w:val="18"/>
                <w:shd w:val="clear" w:color="auto" w:fill="FFFFFF"/>
              </w:rPr>
              <w:t>A</w:t>
            </w:r>
            <w:r w:rsidR="00F26426" w:rsidRPr="00422948">
              <w:rPr>
                <w:rFonts w:asciiTheme="minorHAnsi" w:hAnsiTheme="minorHAnsi" w:cstheme="minorHAnsi"/>
                <w:i/>
                <w:color w:val="1F497D" w:themeColor="text2"/>
                <w:sz w:val="16"/>
                <w:szCs w:val="18"/>
                <w:shd w:val="clear" w:color="auto" w:fill="FFFFFF"/>
              </w:rPr>
              <w:t>pply their understanding to independently represent a set of data from a familiar context in the 2 different codes.</w:t>
            </w:r>
            <w:r w:rsidR="00636C80">
              <w:rPr>
                <w:rFonts w:asciiTheme="minorHAnsi" w:hAnsiTheme="minorHAnsi" w:cstheme="minorHAnsi"/>
                <w:i/>
                <w:color w:val="1F497D" w:themeColor="text2"/>
                <w:sz w:val="16"/>
                <w:szCs w:val="18"/>
                <w:shd w:val="clear" w:color="auto" w:fill="FFFFFF"/>
              </w:rPr>
              <w:t xml:space="preserve"> D</w:t>
            </w:r>
            <w:r w:rsidR="00F26426" w:rsidRPr="00422948">
              <w:rPr>
                <w:rFonts w:asciiTheme="minorHAnsi" w:hAnsiTheme="minorHAnsi" w:cstheme="minorHAnsi"/>
                <w:i/>
                <w:color w:val="1F497D" w:themeColor="text2"/>
                <w:sz w:val="16"/>
                <w:szCs w:val="18"/>
                <w:shd w:val="clear" w:color="auto" w:fill="FFFFFF"/>
              </w:rPr>
              <w:t>o a comparison and analysis of the two through a PMI chart.</w:t>
            </w:r>
          </w:p>
        </w:tc>
        <w:tc>
          <w:tcPr>
            <w:tcW w:w="854" w:type="pct"/>
            <w:shd w:val="clear" w:color="auto" w:fill="auto"/>
          </w:tcPr>
          <w:p w:rsidR="00F26426" w:rsidRPr="00F26426" w:rsidRDefault="00F26426" w:rsidP="00F26426">
            <w:pPr>
              <w:rPr>
                <w:rFonts w:asciiTheme="minorHAnsi" w:hAnsiTheme="minorHAnsi" w:cstheme="minorHAnsi"/>
                <w:b/>
                <w:sz w:val="18"/>
                <w:szCs w:val="18"/>
              </w:rPr>
            </w:pPr>
            <w:r w:rsidRPr="00F26426">
              <w:rPr>
                <w:rFonts w:asciiTheme="minorHAnsi" w:hAnsiTheme="minorHAnsi" w:cstheme="minorHAnsi"/>
                <w:b/>
                <w:sz w:val="18"/>
                <w:szCs w:val="18"/>
              </w:rPr>
              <w:t>Independently and in new contexts, students can:</w:t>
            </w:r>
          </w:p>
          <w:p w:rsidR="00F26426" w:rsidRPr="00F26426" w:rsidRDefault="00F26426" w:rsidP="00854071">
            <w:pPr>
              <w:pStyle w:val="ListParagraph"/>
              <w:numPr>
                <w:ilvl w:val="0"/>
                <w:numId w:val="5"/>
              </w:numPr>
              <w:rPr>
                <w:rFonts w:asciiTheme="minorHAnsi" w:hAnsiTheme="minorHAnsi" w:cstheme="minorHAnsi"/>
                <w:sz w:val="18"/>
                <w:szCs w:val="18"/>
              </w:rPr>
            </w:pPr>
            <w:r w:rsidRPr="00F26426">
              <w:rPr>
                <w:rFonts w:asciiTheme="minorHAnsi" w:hAnsiTheme="minorHAnsi" w:cstheme="minorHAnsi"/>
                <w:b/>
                <w:color w:val="000000" w:themeColor="text1"/>
                <w:sz w:val="18"/>
                <w:szCs w:val="18"/>
              </w:rPr>
              <w:t>e</w:t>
            </w:r>
            <w:r w:rsidRPr="00F26426">
              <w:rPr>
                <w:rFonts w:asciiTheme="minorHAnsi" w:hAnsiTheme="minorHAnsi" w:cstheme="minorHAnsi"/>
                <w:b/>
                <w:sz w:val="18"/>
                <w:szCs w:val="18"/>
              </w:rPr>
              <w:t xml:space="preserve">xplain </w:t>
            </w:r>
            <w:r w:rsidRPr="00F26426">
              <w:rPr>
                <w:rFonts w:asciiTheme="minorHAnsi" w:hAnsiTheme="minorHAnsi" w:cstheme="minorHAnsi"/>
                <w:sz w:val="18"/>
                <w:szCs w:val="18"/>
              </w:rPr>
              <w:t>in detail how data can be represented in different ways in new contexts.</w:t>
            </w:r>
          </w:p>
          <w:p w:rsidR="00F26426" w:rsidRPr="00F26426" w:rsidRDefault="00F26426" w:rsidP="00854071">
            <w:pPr>
              <w:pStyle w:val="ListParagraph"/>
              <w:numPr>
                <w:ilvl w:val="0"/>
                <w:numId w:val="5"/>
              </w:numPr>
              <w:rPr>
                <w:rFonts w:asciiTheme="minorHAnsi" w:hAnsiTheme="minorHAnsi" w:cstheme="minorHAnsi"/>
                <w:sz w:val="18"/>
                <w:szCs w:val="18"/>
              </w:rPr>
            </w:pPr>
            <w:r w:rsidRPr="00F26426">
              <w:rPr>
                <w:rFonts w:asciiTheme="minorHAnsi" w:hAnsiTheme="minorHAnsi" w:cstheme="minorHAnsi"/>
                <w:b/>
                <w:sz w:val="18"/>
                <w:szCs w:val="18"/>
              </w:rPr>
              <w:t xml:space="preserve">apply </w:t>
            </w:r>
            <w:r w:rsidRPr="00F26426">
              <w:rPr>
                <w:rFonts w:asciiTheme="minorHAnsi" w:hAnsiTheme="minorHAnsi" w:cstheme="minorHAnsi"/>
                <w:sz w:val="18"/>
                <w:szCs w:val="18"/>
              </w:rPr>
              <w:t>their understanding to represent data for a specific purpose.</w:t>
            </w:r>
          </w:p>
          <w:p w:rsidR="00F26426" w:rsidRPr="0094026E" w:rsidRDefault="00422948" w:rsidP="0094026E">
            <w:pPr>
              <w:rPr>
                <w:rFonts w:asciiTheme="minorHAnsi" w:hAnsiTheme="minorHAnsi" w:cstheme="minorHAnsi"/>
                <w:i/>
                <w:color w:val="1F497D" w:themeColor="text2"/>
                <w:sz w:val="16"/>
                <w:szCs w:val="18"/>
              </w:rPr>
            </w:pPr>
            <w:r w:rsidRPr="00422948">
              <w:rPr>
                <w:rFonts w:asciiTheme="minorHAnsi" w:hAnsiTheme="minorHAnsi" w:cstheme="minorHAnsi"/>
                <w:i/>
                <w:color w:val="1F497D" w:themeColor="text2"/>
                <w:sz w:val="16"/>
                <w:szCs w:val="18"/>
              </w:rPr>
              <w:t xml:space="preserve">EG. </w:t>
            </w:r>
            <w:r w:rsidR="0094026E">
              <w:rPr>
                <w:rFonts w:asciiTheme="minorHAnsi" w:hAnsiTheme="minorHAnsi" w:cstheme="minorHAnsi"/>
                <w:i/>
                <w:color w:val="1F497D" w:themeColor="text2"/>
                <w:sz w:val="16"/>
                <w:szCs w:val="18"/>
              </w:rPr>
              <w:t>E</w:t>
            </w:r>
            <w:r w:rsidR="00F26426" w:rsidRPr="00422948">
              <w:rPr>
                <w:rFonts w:asciiTheme="minorHAnsi" w:hAnsiTheme="minorHAnsi" w:cstheme="minorHAnsi"/>
                <w:i/>
                <w:color w:val="1F497D" w:themeColor="text2"/>
                <w:sz w:val="16"/>
                <w:szCs w:val="18"/>
              </w:rPr>
              <w:t>xplore visual coding through programs such as Blocky/Scratch/</w:t>
            </w:r>
            <w:proofErr w:type="spellStart"/>
            <w:r w:rsidR="00F26426" w:rsidRPr="00422948">
              <w:rPr>
                <w:rFonts w:asciiTheme="minorHAnsi" w:hAnsiTheme="minorHAnsi" w:cstheme="minorHAnsi"/>
                <w:i/>
                <w:color w:val="1F497D" w:themeColor="text2"/>
                <w:sz w:val="16"/>
                <w:szCs w:val="18"/>
              </w:rPr>
              <w:t>Mindstorm</w:t>
            </w:r>
            <w:proofErr w:type="spellEnd"/>
            <w:r w:rsidR="00F26426" w:rsidRPr="00422948">
              <w:rPr>
                <w:rFonts w:asciiTheme="minorHAnsi" w:hAnsiTheme="minorHAnsi" w:cstheme="minorHAnsi"/>
                <w:i/>
                <w:color w:val="1F497D" w:themeColor="text2"/>
                <w:sz w:val="16"/>
                <w:szCs w:val="18"/>
              </w:rPr>
              <w:t>.</w:t>
            </w:r>
            <w:r w:rsidR="0094026E">
              <w:rPr>
                <w:rFonts w:asciiTheme="minorHAnsi" w:hAnsiTheme="minorHAnsi" w:cstheme="minorHAnsi"/>
                <w:i/>
                <w:color w:val="1F497D" w:themeColor="text2"/>
                <w:sz w:val="16"/>
                <w:szCs w:val="18"/>
              </w:rPr>
              <w:t xml:space="preserve"> A</w:t>
            </w:r>
            <w:r w:rsidR="00F26426" w:rsidRPr="0094026E">
              <w:rPr>
                <w:rFonts w:asciiTheme="minorHAnsi" w:hAnsiTheme="minorHAnsi" w:cstheme="minorHAnsi"/>
                <w:i/>
                <w:color w:val="1F497D" w:themeColor="text2"/>
                <w:sz w:val="16"/>
                <w:szCs w:val="18"/>
              </w:rPr>
              <w:t>nalyse how colour can be used as part of a code.</w:t>
            </w:r>
            <w:r w:rsidR="0094026E">
              <w:rPr>
                <w:rFonts w:asciiTheme="minorHAnsi" w:hAnsiTheme="minorHAnsi" w:cstheme="minorHAnsi"/>
                <w:i/>
                <w:color w:val="1F497D" w:themeColor="text2"/>
                <w:sz w:val="16"/>
                <w:szCs w:val="18"/>
              </w:rPr>
              <w:t xml:space="preserve"> E</w:t>
            </w:r>
            <w:r w:rsidR="00F26426" w:rsidRPr="0094026E">
              <w:rPr>
                <w:rFonts w:asciiTheme="minorHAnsi" w:hAnsiTheme="minorHAnsi" w:cstheme="minorHAnsi"/>
                <w:i/>
                <w:color w:val="1F497D" w:themeColor="text2"/>
                <w:sz w:val="16"/>
                <w:szCs w:val="18"/>
              </w:rPr>
              <w:t xml:space="preserve">xplain the function of symbols in flowcharts </w:t>
            </w:r>
            <w:r w:rsidRPr="0094026E">
              <w:rPr>
                <w:rFonts w:asciiTheme="minorHAnsi" w:hAnsiTheme="minorHAnsi" w:cstheme="minorHAnsi"/>
                <w:i/>
                <w:color w:val="1F497D" w:themeColor="text2"/>
                <w:sz w:val="16"/>
                <w:szCs w:val="18"/>
              </w:rPr>
              <w:t>E</w:t>
            </w:r>
            <w:r w:rsidR="0094026E">
              <w:rPr>
                <w:rFonts w:asciiTheme="minorHAnsi" w:hAnsiTheme="minorHAnsi" w:cstheme="minorHAnsi"/>
                <w:i/>
                <w:color w:val="1F497D" w:themeColor="text2"/>
                <w:sz w:val="16"/>
                <w:szCs w:val="18"/>
              </w:rPr>
              <w:t>G</w:t>
            </w:r>
            <w:r w:rsidRPr="0094026E">
              <w:rPr>
                <w:rFonts w:asciiTheme="minorHAnsi" w:hAnsiTheme="minorHAnsi" w:cstheme="minorHAnsi"/>
                <w:i/>
                <w:color w:val="1F497D" w:themeColor="text2"/>
                <w:sz w:val="16"/>
                <w:szCs w:val="18"/>
              </w:rPr>
              <w:t xml:space="preserve">. </w:t>
            </w:r>
            <w:r w:rsidR="00F26426" w:rsidRPr="0094026E">
              <w:rPr>
                <w:rFonts w:asciiTheme="minorHAnsi" w:hAnsiTheme="minorHAnsi" w:cstheme="minorHAnsi"/>
                <w:i/>
                <w:color w:val="1F497D" w:themeColor="text2"/>
                <w:sz w:val="16"/>
                <w:szCs w:val="18"/>
              </w:rPr>
              <w:t>diamond shape to represent a Yes/No function.</w:t>
            </w:r>
            <w:r w:rsidR="0094026E">
              <w:rPr>
                <w:rFonts w:asciiTheme="minorHAnsi" w:hAnsiTheme="minorHAnsi" w:cstheme="minorHAnsi"/>
                <w:i/>
                <w:color w:val="1F497D" w:themeColor="text2"/>
                <w:sz w:val="16"/>
                <w:szCs w:val="18"/>
              </w:rPr>
              <w:t xml:space="preserve"> C</w:t>
            </w:r>
            <w:r w:rsidR="00F26426" w:rsidRPr="0094026E">
              <w:rPr>
                <w:rFonts w:asciiTheme="minorHAnsi" w:hAnsiTheme="minorHAnsi" w:cstheme="minorHAnsi"/>
                <w:i/>
                <w:color w:val="1F497D" w:themeColor="text2"/>
                <w:sz w:val="16"/>
                <w:szCs w:val="18"/>
              </w:rPr>
              <w:t>reate a visual code of their own to represent a set of data that could be used in an algorithm.</w:t>
            </w:r>
          </w:p>
        </w:tc>
      </w:tr>
      <w:tr w:rsidR="00636C80" w:rsidRPr="00C225FF" w:rsidTr="0094026E">
        <w:tc>
          <w:tcPr>
            <w:tcW w:w="734" w:type="pct"/>
            <w:gridSpan w:val="2"/>
            <w:shd w:val="clear" w:color="auto" w:fill="DBE5F1" w:themeFill="accent1" w:themeFillTint="33"/>
          </w:tcPr>
          <w:p w:rsidR="00636C80" w:rsidRPr="00C225FF" w:rsidRDefault="00636C80" w:rsidP="00D720D3">
            <w:pPr>
              <w:rPr>
                <w:rFonts w:ascii="Arial" w:hAnsi="Arial" w:cs="Arial"/>
                <w:color w:val="FF0000"/>
                <w:sz w:val="17"/>
                <w:szCs w:val="17"/>
              </w:rPr>
            </w:pPr>
          </w:p>
        </w:tc>
        <w:tc>
          <w:tcPr>
            <w:tcW w:w="4266" w:type="pct"/>
            <w:gridSpan w:val="5"/>
            <w:shd w:val="clear" w:color="auto" w:fill="DBE5F1" w:themeFill="accent1" w:themeFillTint="33"/>
          </w:tcPr>
          <w:p w:rsidR="00636C80" w:rsidRPr="0094026E" w:rsidRDefault="00636C80" w:rsidP="00636C80">
            <w:pPr>
              <w:rPr>
                <w:rFonts w:asciiTheme="minorHAnsi" w:hAnsiTheme="minorHAnsi" w:cstheme="minorHAnsi"/>
                <w:color w:val="1F497D" w:themeColor="text2"/>
                <w:sz w:val="32"/>
                <w:szCs w:val="32"/>
              </w:rPr>
            </w:pPr>
            <w:r w:rsidRPr="00636C80">
              <w:rPr>
                <w:rFonts w:asciiTheme="minorHAnsi" w:hAnsiTheme="minorHAnsi" w:cstheme="minorHAnsi"/>
                <w:color w:val="1F497D" w:themeColor="text2"/>
                <w:sz w:val="32"/>
                <w:szCs w:val="32"/>
              </w:rPr>
              <w:t>Students define simple problems,</w:t>
            </w:r>
            <w:r w:rsidRPr="00636C80">
              <w:rPr>
                <w:rStyle w:val="apple-converted-space"/>
                <w:rFonts w:asciiTheme="minorHAnsi" w:hAnsiTheme="minorHAnsi" w:cstheme="minorHAnsi"/>
                <w:color w:val="1F497D" w:themeColor="text2"/>
                <w:sz w:val="32"/>
                <w:szCs w:val="32"/>
              </w:rPr>
              <w:t> </w:t>
            </w:r>
            <w:hyperlink r:id="rId20" w:tooltip="Display the glossary entry for design" w:history="1">
              <w:r w:rsidRPr="00636C80">
                <w:rPr>
                  <w:rStyle w:val="Hyperlink"/>
                  <w:rFonts w:asciiTheme="minorHAnsi" w:hAnsiTheme="minorHAnsi" w:cstheme="minorHAnsi"/>
                  <w:color w:val="1F497D" w:themeColor="text2"/>
                  <w:sz w:val="32"/>
                  <w:szCs w:val="32"/>
                  <w:u w:val="none"/>
                </w:rPr>
                <w:t>design</w:t>
              </w:r>
            </w:hyperlink>
            <w:r w:rsidRPr="00636C80">
              <w:rPr>
                <w:rStyle w:val="apple-converted-space"/>
                <w:rFonts w:asciiTheme="minorHAnsi" w:hAnsiTheme="minorHAnsi" w:cstheme="minorHAnsi"/>
                <w:color w:val="1F497D" w:themeColor="text2"/>
                <w:sz w:val="32"/>
                <w:szCs w:val="32"/>
              </w:rPr>
              <w:t> </w:t>
            </w:r>
            <w:r w:rsidRPr="00636C80">
              <w:rPr>
                <w:rFonts w:asciiTheme="minorHAnsi" w:hAnsiTheme="minorHAnsi" w:cstheme="minorHAnsi"/>
                <w:color w:val="1F497D" w:themeColor="text2"/>
                <w:sz w:val="32"/>
                <w:szCs w:val="32"/>
              </w:rPr>
              <w:t>and implement digital solutions using algorithms that involve decision-making and user input.</w:t>
            </w:r>
          </w:p>
        </w:tc>
      </w:tr>
      <w:tr w:rsidR="0034588F" w:rsidRPr="00946AD4" w:rsidTr="00697C9A">
        <w:trPr>
          <w:cantSplit/>
          <w:trHeight w:val="1134"/>
        </w:trPr>
        <w:tc>
          <w:tcPr>
            <w:tcW w:w="127" w:type="pct"/>
            <w:textDirection w:val="btLr"/>
            <w:vAlign w:val="center"/>
          </w:tcPr>
          <w:p w:rsidR="0034588F" w:rsidRDefault="0034588F" w:rsidP="0034588F">
            <w:pPr>
              <w:ind w:left="113" w:right="113"/>
              <w:jc w:val="center"/>
              <w:rPr>
                <w:rFonts w:ascii="Helvetica" w:hAnsi="Helvetica" w:cs="Helvetica"/>
                <w:color w:val="000000"/>
                <w:sz w:val="20"/>
                <w:szCs w:val="20"/>
                <w:shd w:val="clear" w:color="auto" w:fill="FFFFFF"/>
              </w:rPr>
            </w:pPr>
            <w:r w:rsidRPr="00772146">
              <w:rPr>
                <w:rFonts w:asciiTheme="minorHAnsi" w:hAnsiTheme="minorHAnsi" w:cs="Helvetica"/>
                <w:b/>
                <w:color w:val="1F497D" w:themeColor="text2"/>
                <w:sz w:val="16"/>
                <w:szCs w:val="16"/>
                <w:shd w:val="clear" w:color="auto" w:fill="FFFFFF"/>
              </w:rPr>
              <w:t>PROCESSES AND PRODUCTION SKILLS</w:t>
            </w:r>
          </w:p>
        </w:tc>
        <w:tc>
          <w:tcPr>
            <w:tcW w:w="607" w:type="pct"/>
            <w:shd w:val="clear" w:color="auto" w:fill="auto"/>
          </w:tcPr>
          <w:p w:rsidR="0034588F" w:rsidRPr="00C72B7B" w:rsidRDefault="0034588F" w:rsidP="0034588F">
            <w:pPr>
              <w:rPr>
                <w:rFonts w:asciiTheme="minorHAnsi" w:hAnsiTheme="minorHAnsi" w:cstheme="minorHAnsi"/>
                <w:sz w:val="20"/>
              </w:rPr>
            </w:pPr>
            <w:r w:rsidRPr="00C72B7B">
              <w:rPr>
                <w:rFonts w:asciiTheme="minorHAnsi" w:hAnsiTheme="minorHAnsi" w:cstheme="minorHAnsi"/>
                <w:color w:val="000000"/>
                <w:sz w:val="20"/>
                <w:szCs w:val="20"/>
                <w:shd w:val="clear" w:color="auto" w:fill="FFFFFF"/>
              </w:rPr>
              <w:t>Define simple problems, and describe and follow a sequence of steps and decisions (algorithms) needed to solve them</w:t>
            </w:r>
            <w:r w:rsidRPr="00C72B7B">
              <w:rPr>
                <w:rStyle w:val="apple-converted-space"/>
                <w:rFonts w:asciiTheme="minorHAnsi" w:hAnsiTheme="minorHAnsi" w:cstheme="minorHAnsi"/>
                <w:color w:val="000000"/>
                <w:sz w:val="20"/>
                <w:szCs w:val="20"/>
                <w:shd w:val="clear" w:color="auto" w:fill="FFFFFF"/>
              </w:rPr>
              <w:t> </w:t>
            </w:r>
            <w:hyperlink r:id="rId21" w:tooltip="View additional details of ACTDIP010" w:history="1">
              <w:r w:rsidRPr="00772146">
                <w:rPr>
                  <w:rStyle w:val="Hyperlink"/>
                  <w:rFonts w:asciiTheme="minorHAnsi" w:hAnsiTheme="minorHAnsi" w:cstheme="minorHAnsi"/>
                  <w:color w:val="A6A6A6" w:themeColor="background1" w:themeShade="A6"/>
                  <w:sz w:val="20"/>
                </w:rPr>
                <w:t>(ACTDIP010)</w:t>
              </w:r>
            </w:hyperlink>
          </w:p>
          <w:p w:rsidR="0034588F" w:rsidRPr="00C72B7B" w:rsidRDefault="0034588F" w:rsidP="0034588F">
            <w:pPr>
              <w:rPr>
                <w:rFonts w:asciiTheme="minorHAnsi" w:hAnsiTheme="minorHAnsi" w:cstheme="minorHAnsi"/>
                <w:sz w:val="20"/>
              </w:rPr>
            </w:pPr>
          </w:p>
          <w:p w:rsidR="0034588F" w:rsidRPr="00C72B7B" w:rsidRDefault="0034588F" w:rsidP="0034588F">
            <w:pPr>
              <w:rPr>
                <w:rFonts w:asciiTheme="minorHAnsi" w:hAnsiTheme="minorHAnsi" w:cstheme="minorHAnsi"/>
                <w:color w:val="FF0000"/>
                <w:sz w:val="20"/>
                <w:szCs w:val="17"/>
              </w:rPr>
            </w:pPr>
            <w:r w:rsidRPr="00C72B7B">
              <w:rPr>
                <w:rFonts w:asciiTheme="minorHAnsi" w:hAnsiTheme="minorHAnsi" w:cstheme="minorHAnsi"/>
                <w:color w:val="000000"/>
                <w:sz w:val="20"/>
                <w:szCs w:val="20"/>
                <w:shd w:val="clear" w:color="auto" w:fill="FFFFFF"/>
              </w:rPr>
              <w:t>Implement simple digital solutions as visual programs with algorithms involving</w:t>
            </w:r>
            <w:r w:rsidRPr="00C72B7B">
              <w:rPr>
                <w:rStyle w:val="apple-converted-space"/>
                <w:rFonts w:asciiTheme="minorHAnsi" w:hAnsiTheme="minorHAnsi" w:cstheme="minorHAnsi"/>
                <w:color w:val="000000"/>
                <w:sz w:val="20"/>
                <w:szCs w:val="20"/>
                <w:shd w:val="clear" w:color="auto" w:fill="FFFFFF"/>
              </w:rPr>
              <w:t> </w:t>
            </w:r>
            <w:hyperlink r:id="rId22" w:tooltip="Display the glossary entry for branching" w:history="1">
              <w:r w:rsidRPr="00772146">
                <w:rPr>
                  <w:rStyle w:val="Hyperlink"/>
                  <w:rFonts w:asciiTheme="minorHAnsi" w:hAnsiTheme="minorHAnsi" w:cstheme="minorHAnsi"/>
                  <w:color w:val="A6A6A6" w:themeColor="background1" w:themeShade="A6"/>
                  <w:sz w:val="20"/>
                </w:rPr>
                <w:t>branching</w:t>
              </w:r>
            </w:hyperlink>
            <w:r w:rsidRPr="00C72B7B">
              <w:rPr>
                <w:rFonts w:asciiTheme="minorHAnsi" w:hAnsiTheme="minorHAnsi" w:cstheme="minorHAnsi"/>
                <w:color w:val="000000"/>
                <w:sz w:val="20"/>
                <w:szCs w:val="20"/>
                <w:shd w:val="clear" w:color="auto" w:fill="FFFFFF"/>
              </w:rPr>
              <w:t>(decisions) and user</w:t>
            </w:r>
            <w:r w:rsidRPr="00C72B7B">
              <w:rPr>
                <w:rStyle w:val="apple-converted-space"/>
                <w:rFonts w:asciiTheme="minorHAnsi" w:hAnsiTheme="minorHAnsi" w:cstheme="minorHAnsi"/>
                <w:color w:val="000000"/>
                <w:sz w:val="20"/>
                <w:szCs w:val="20"/>
                <w:shd w:val="clear" w:color="auto" w:fill="FFFFFF"/>
              </w:rPr>
              <w:t> </w:t>
            </w:r>
            <w:hyperlink r:id="rId23" w:tooltip="Display the glossary entry for input" w:history="1">
              <w:r w:rsidRPr="00772146">
                <w:rPr>
                  <w:rStyle w:val="Hyperlink"/>
                  <w:rFonts w:asciiTheme="minorHAnsi" w:hAnsiTheme="minorHAnsi" w:cstheme="minorHAnsi"/>
                  <w:color w:val="A6A6A6" w:themeColor="background1" w:themeShade="A6"/>
                  <w:sz w:val="20"/>
                </w:rPr>
                <w:t>input</w:t>
              </w:r>
            </w:hyperlink>
            <w:r w:rsidRPr="00772146">
              <w:rPr>
                <w:rStyle w:val="apple-converted-space"/>
                <w:rFonts w:asciiTheme="minorHAnsi" w:hAnsiTheme="minorHAnsi" w:cstheme="minorHAnsi"/>
                <w:color w:val="A6A6A6" w:themeColor="background1" w:themeShade="A6"/>
                <w:sz w:val="20"/>
                <w:szCs w:val="20"/>
                <w:shd w:val="clear" w:color="auto" w:fill="FFFFFF"/>
              </w:rPr>
              <w:t> </w:t>
            </w:r>
            <w:hyperlink r:id="rId24" w:tooltip="View additional details of ACTDIP011" w:history="1">
              <w:r w:rsidRPr="00772146">
                <w:rPr>
                  <w:rStyle w:val="Hyperlink"/>
                  <w:rFonts w:asciiTheme="minorHAnsi" w:hAnsiTheme="minorHAnsi" w:cstheme="minorHAnsi"/>
                  <w:color w:val="A6A6A6" w:themeColor="background1" w:themeShade="A6"/>
                  <w:sz w:val="20"/>
                </w:rPr>
                <w:t>(ACTDIP011)</w:t>
              </w:r>
            </w:hyperlink>
          </w:p>
        </w:tc>
        <w:tc>
          <w:tcPr>
            <w:tcW w:w="853" w:type="pct"/>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With explicit prompts, students can:</w:t>
            </w:r>
          </w:p>
          <w:p w:rsidR="0034588F" w:rsidRPr="0034588F" w:rsidRDefault="0034588F" w:rsidP="00854071">
            <w:pPr>
              <w:pStyle w:val="Bodytext3pt"/>
              <w:numPr>
                <w:ilvl w:val="0"/>
                <w:numId w:val="6"/>
              </w:numPr>
              <w:rPr>
                <w:rFonts w:asciiTheme="minorHAnsi" w:hAnsiTheme="minorHAnsi" w:cstheme="minorHAnsi"/>
                <w:sz w:val="18"/>
                <w:szCs w:val="18"/>
              </w:rPr>
            </w:pPr>
            <w:r w:rsidRPr="0034588F">
              <w:rPr>
                <w:rFonts w:asciiTheme="minorHAnsi" w:hAnsiTheme="minorHAnsi" w:cstheme="minorHAnsi"/>
                <w:b/>
                <w:sz w:val="18"/>
                <w:szCs w:val="18"/>
              </w:rPr>
              <w:t>state</w:t>
            </w:r>
            <w:r w:rsidRPr="0034588F">
              <w:rPr>
                <w:rFonts w:asciiTheme="minorHAnsi" w:hAnsiTheme="minorHAnsi" w:cstheme="minorHAnsi"/>
                <w:sz w:val="18"/>
                <w:szCs w:val="18"/>
              </w:rPr>
              <w:t xml:space="preserve"> a simple problem and state some of its features such as who has the problem.</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Teacher presents students with stimulus and the student has to identify what is the problem contained within it (such as creating interactive buttons for a user to click in a Yes/No question in a quiz).</w:t>
            </w:r>
          </w:p>
          <w:p w:rsidR="0034588F" w:rsidRPr="0034588F" w:rsidRDefault="0034588F" w:rsidP="0034588F">
            <w:pPr>
              <w:rPr>
                <w:rFonts w:asciiTheme="minorHAnsi" w:hAnsiTheme="minorHAnsi" w:cstheme="minorHAnsi"/>
                <w:color w:val="4F81BD" w:themeColor="accent1"/>
                <w:sz w:val="18"/>
                <w:szCs w:val="18"/>
              </w:rPr>
            </w:pPr>
          </w:p>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In familiar contexts, students can:</w:t>
            </w:r>
          </w:p>
          <w:p w:rsidR="0034588F" w:rsidRPr="0034588F" w:rsidRDefault="0034588F" w:rsidP="00854071">
            <w:pPr>
              <w:pStyle w:val="ListParagraph"/>
              <w:numPr>
                <w:ilvl w:val="0"/>
                <w:numId w:val="6"/>
              </w:numPr>
              <w:rPr>
                <w:rFonts w:asciiTheme="minorHAnsi" w:hAnsiTheme="minorHAnsi" w:cstheme="minorHAnsi"/>
                <w:sz w:val="18"/>
                <w:szCs w:val="18"/>
              </w:rPr>
            </w:pPr>
            <w:r w:rsidRPr="0034588F">
              <w:rPr>
                <w:rFonts w:asciiTheme="minorHAnsi" w:hAnsiTheme="minorHAnsi" w:cstheme="minorHAnsi"/>
                <w:b/>
                <w:sz w:val="18"/>
                <w:szCs w:val="18"/>
              </w:rPr>
              <w:t>identify</w:t>
            </w:r>
            <w:r w:rsidRPr="0034588F">
              <w:rPr>
                <w:rFonts w:asciiTheme="minorHAnsi" w:hAnsiTheme="minorHAnsi" w:cstheme="minorHAnsi"/>
                <w:sz w:val="18"/>
                <w:szCs w:val="18"/>
              </w:rPr>
              <w:t xml:space="preserve"> a sequence of instructions.</w:t>
            </w:r>
          </w:p>
          <w:p w:rsidR="0034588F" w:rsidRPr="0034588F" w:rsidRDefault="0034588F" w:rsidP="00854071">
            <w:pPr>
              <w:pStyle w:val="ListParagraph"/>
              <w:numPr>
                <w:ilvl w:val="0"/>
                <w:numId w:val="6"/>
              </w:numPr>
              <w:rPr>
                <w:rFonts w:asciiTheme="minorHAnsi" w:hAnsiTheme="minorHAnsi" w:cstheme="minorHAnsi"/>
                <w:sz w:val="18"/>
                <w:szCs w:val="18"/>
              </w:rPr>
            </w:pPr>
            <w:r w:rsidRPr="0034588F">
              <w:rPr>
                <w:rFonts w:asciiTheme="minorHAnsi" w:hAnsiTheme="minorHAnsi" w:cstheme="minorHAnsi"/>
                <w:b/>
                <w:sz w:val="18"/>
                <w:szCs w:val="18"/>
              </w:rPr>
              <w:t>design</w:t>
            </w:r>
            <w:r w:rsidRPr="0034588F">
              <w:rPr>
                <w:rFonts w:asciiTheme="minorHAnsi" w:hAnsiTheme="minorHAnsi" w:cstheme="minorHAnsi"/>
                <w:sz w:val="18"/>
                <w:szCs w:val="18"/>
              </w:rPr>
              <w:t xml:space="preserve"> a digital solution involving a simple algorithm (using a provided sequence of steps for a similar type of problem).</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Teacher provides students with a worked example of an algorithm based on similar type of problem students identified earlier. They then use this to assist them in designing algorithm for given problem.</w:t>
            </w:r>
          </w:p>
          <w:p w:rsidR="0034588F" w:rsidRPr="00422948" w:rsidRDefault="0034588F" w:rsidP="0034588F">
            <w:pPr>
              <w:rPr>
                <w:rFonts w:asciiTheme="minorHAnsi" w:hAnsiTheme="minorHAnsi" w:cstheme="minorHAnsi"/>
                <w:i/>
                <w:color w:val="1F497D" w:themeColor="text2"/>
                <w:sz w:val="16"/>
                <w:szCs w:val="18"/>
              </w:rPr>
            </w:pPr>
          </w:p>
          <w:p w:rsidR="0034588F" w:rsidRPr="0034588F" w:rsidRDefault="0034588F" w:rsidP="00854071">
            <w:pPr>
              <w:pStyle w:val="ListParagraph"/>
              <w:numPr>
                <w:ilvl w:val="0"/>
                <w:numId w:val="6"/>
              </w:numPr>
              <w:rPr>
                <w:rFonts w:asciiTheme="minorHAnsi" w:hAnsiTheme="minorHAnsi" w:cstheme="minorHAnsi"/>
                <w:sz w:val="18"/>
                <w:szCs w:val="18"/>
                <w:lang w:eastAsia="zh-CN"/>
              </w:rPr>
            </w:pPr>
            <w:r w:rsidRPr="0034588F">
              <w:rPr>
                <w:rFonts w:asciiTheme="minorHAnsi" w:hAnsiTheme="minorHAnsi" w:cstheme="minorHAnsi"/>
                <w:b/>
                <w:sz w:val="18"/>
                <w:szCs w:val="18"/>
                <w:lang w:eastAsia="zh-CN"/>
              </w:rPr>
              <w:t>explore</w:t>
            </w:r>
            <w:r w:rsidRPr="0034588F">
              <w:rPr>
                <w:rFonts w:asciiTheme="minorHAnsi" w:hAnsiTheme="minorHAnsi" w:cstheme="minorHAnsi"/>
                <w:sz w:val="18"/>
                <w:szCs w:val="18"/>
                <w:lang w:eastAsia="zh-CN"/>
              </w:rPr>
              <w:t xml:space="preserve"> a sequence of steps to solve the given problem.</w:t>
            </w:r>
          </w:p>
          <w:p w:rsidR="0034588F" w:rsidRPr="00617503" w:rsidRDefault="00422948" w:rsidP="0034588F">
            <w:pPr>
              <w:pStyle w:val="ListParagraph"/>
              <w:ind w:left="0"/>
              <w:rPr>
                <w:rFonts w:asciiTheme="minorHAnsi" w:hAnsiTheme="minorHAnsi" w:cstheme="minorHAnsi"/>
                <w:i/>
                <w:color w:val="1F497D" w:themeColor="text2"/>
                <w:sz w:val="17"/>
                <w:szCs w:val="17"/>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Under teacher guidance students follow given steps to solve the previously identified problem and implement a digital solution (if possible) using a simple algorithm.</w:t>
            </w:r>
          </w:p>
        </w:tc>
        <w:tc>
          <w:tcPr>
            <w:tcW w:w="853" w:type="pct"/>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With prompts, students attempt to:</w:t>
            </w:r>
          </w:p>
          <w:p w:rsidR="0034588F" w:rsidRPr="0034588F" w:rsidRDefault="0034588F" w:rsidP="00854071">
            <w:pPr>
              <w:pStyle w:val="ListParagraph"/>
              <w:numPr>
                <w:ilvl w:val="0"/>
                <w:numId w:val="2"/>
              </w:numPr>
              <w:rPr>
                <w:rFonts w:asciiTheme="minorHAnsi" w:hAnsiTheme="minorHAnsi" w:cstheme="minorHAnsi"/>
                <w:sz w:val="18"/>
                <w:szCs w:val="18"/>
              </w:rPr>
            </w:pPr>
            <w:r w:rsidRPr="0034588F">
              <w:rPr>
                <w:rFonts w:asciiTheme="minorHAnsi" w:hAnsiTheme="minorHAnsi" w:cstheme="minorHAnsi"/>
                <w:b/>
                <w:sz w:val="18"/>
                <w:szCs w:val="18"/>
              </w:rPr>
              <w:t>define</w:t>
            </w:r>
            <w:r w:rsidRPr="0034588F">
              <w:rPr>
                <w:rFonts w:asciiTheme="minorHAnsi" w:hAnsiTheme="minorHAnsi" w:cstheme="minorHAnsi"/>
                <w:sz w:val="18"/>
                <w:szCs w:val="18"/>
              </w:rPr>
              <w:t xml:space="preserve"> a simple problem by explaining what the problem is, and some features of the problem, such as what need is associated with the problem.</w:t>
            </w:r>
          </w:p>
          <w:p w:rsidR="0034588F" w:rsidRPr="0034588F" w:rsidRDefault="0034588F" w:rsidP="0034588F">
            <w:pPr>
              <w:rPr>
                <w:rFonts w:asciiTheme="minorHAnsi" w:hAnsiTheme="minorHAnsi" w:cstheme="minorHAnsi"/>
                <w:sz w:val="18"/>
                <w:szCs w:val="18"/>
              </w:rPr>
            </w:pPr>
          </w:p>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In familiar contexts, with teacher guidance, students attempt to:</w:t>
            </w:r>
          </w:p>
          <w:p w:rsidR="0034588F" w:rsidRPr="0034588F" w:rsidRDefault="0034588F" w:rsidP="00854071">
            <w:pPr>
              <w:pStyle w:val="ListParagraph"/>
              <w:numPr>
                <w:ilvl w:val="0"/>
                <w:numId w:val="2"/>
              </w:numPr>
              <w:rPr>
                <w:rFonts w:asciiTheme="minorHAnsi" w:hAnsiTheme="minorHAnsi" w:cstheme="minorHAnsi"/>
                <w:sz w:val="18"/>
                <w:szCs w:val="18"/>
              </w:rPr>
            </w:pPr>
            <w:r w:rsidRPr="0034588F">
              <w:rPr>
                <w:rFonts w:asciiTheme="minorHAnsi" w:hAnsiTheme="minorHAnsi" w:cstheme="minorHAnsi"/>
                <w:b/>
                <w:sz w:val="18"/>
                <w:szCs w:val="18"/>
              </w:rPr>
              <w:t>explore</w:t>
            </w:r>
            <w:r w:rsidRPr="0034588F">
              <w:rPr>
                <w:rFonts w:asciiTheme="minorHAnsi" w:hAnsiTheme="minorHAnsi" w:cstheme="minorHAnsi"/>
                <w:sz w:val="18"/>
                <w:szCs w:val="18"/>
              </w:rPr>
              <w:t xml:space="preserve"> different ways of describing a set of instructions in order to design a digital solution.  They are able to </w:t>
            </w:r>
            <w:r w:rsidRPr="0034588F">
              <w:rPr>
                <w:rFonts w:asciiTheme="minorHAnsi" w:hAnsiTheme="minorHAnsi" w:cstheme="minorHAnsi"/>
                <w:b/>
                <w:sz w:val="18"/>
                <w:szCs w:val="18"/>
              </w:rPr>
              <w:t>use</w:t>
            </w:r>
            <w:r w:rsidRPr="0034588F">
              <w:rPr>
                <w:rFonts w:asciiTheme="minorHAnsi" w:hAnsiTheme="minorHAnsi" w:cstheme="minorHAnsi"/>
                <w:sz w:val="18"/>
                <w:szCs w:val="18"/>
              </w:rPr>
              <w:t xml:space="preserve"> the simpler strategies of computational thinking to do so.</w:t>
            </w:r>
          </w:p>
          <w:p w:rsidR="0034588F" w:rsidRPr="00422948" w:rsidRDefault="00422948" w:rsidP="0034588F">
            <w:pPr>
              <w:rPr>
                <w:rFonts w:asciiTheme="minorHAnsi" w:hAnsiTheme="minorHAnsi" w:cstheme="minorHAnsi"/>
                <w:i/>
                <w:color w:val="4F81BD" w:themeColor="accent1"/>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 xml:space="preserve">writing two versions of the same simple set of instructions, </w:t>
            </w:r>
            <w:proofErr w:type="spellStart"/>
            <w:r w:rsidRPr="00617503">
              <w:rPr>
                <w:rFonts w:asciiTheme="minorHAnsi" w:hAnsiTheme="minorHAnsi" w:cstheme="minorHAnsi"/>
                <w:i/>
                <w:color w:val="1F497D" w:themeColor="text2"/>
                <w:sz w:val="16"/>
                <w:szCs w:val="18"/>
              </w:rPr>
              <w:t>Eg</w:t>
            </w:r>
            <w:proofErr w:type="spellEnd"/>
            <w:r w:rsidRPr="00617503">
              <w:rPr>
                <w:rFonts w:asciiTheme="minorHAnsi" w:hAnsiTheme="minorHAnsi" w:cstheme="minorHAnsi"/>
                <w:i/>
                <w:color w:val="1F497D" w:themeColor="text2"/>
                <w:sz w:val="16"/>
                <w:szCs w:val="18"/>
              </w:rPr>
              <w:t xml:space="preserve">. </w:t>
            </w:r>
            <w:r w:rsidR="0034588F" w:rsidRPr="00617503">
              <w:rPr>
                <w:rFonts w:asciiTheme="minorHAnsi" w:hAnsiTheme="minorHAnsi" w:cstheme="minorHAnsi"/>
                <w:i/>
                <w:color w:val="1F497D" w:themeColor="text2"/>
                <w:sz w:val="16"/>
                <w:szCs w:val="18"/>
              </w:rPr>
              <w:t>as a series of steps or as a blocks flowchart appropriate for a simple software animation program such as Scratch</w:t>
            </w:r>
            <w:r w:rsidR="0034588F" w:rsidRPr="00422948">
              <w:rPr>
                <w:rFonts w:asciiTheme="minorHAnsi" w:hAnsiTheme="minorHAnsi" w:cstheme="minorHAnsi"/>
                <w:i/>
                <w:color w:val="4F81BD" w:themeColor="accent1"/>
                <w:sz w:val="16"/>
                <w:szCs w:val="18"/>
              </w:rPr>
              <w:t>.</w:t>
            </w:r>
          </w:p>
          <w:p w:rsidR="0034588F" w:rsidRPr="00422948" w:rsidRDefault="0034588F" w:rsidP="0034588F">
            <w:pPr>
              <w:rPr>
                <w:rFonts w:asciiTheme="minorHAnsi" w:hAnsiTheme="minorHAnsi" w:cstheme="minorHAnsi"/>
                <w:color w:val="1F497D" w:themeColor="text2"/>
                <w:sz w:val="16"/>
                <w:szCs w:val="18"/>
              </w:rPr>
            </w:pPr>
          </w:p>
          <w:p w:rsidR="0034588F" w:rsidRPr="0034588F" w:rsidRDefault="0034588F" w:rsidP="00854071">
            <w:pPr>
              <w:numPr>
                <w:ilvl w:val="0"/>
                <w:numId w:val="2"/>
              </w:numPr>
              <w:rPr>
                <w:rFonts w:asciiTheme="minorHAnsi" w:hAnsiTheme="minorHAnsi" w:cstheme="minorHAnsi"/>
                <w:sz w:val="18"/>
                <w:szCs w:val="18"/>
              </w:rPr>
            </w:pPr>
            <w:r w:rsidRPr="0034588F">
              <w:rPr>
                <w:rFonts w:asciiTheme="minorHAnsi" w:hAnsiTheme="minorHAnsi" w:cstheme="minorHAnsi"/>
                <w:b/>
                <w:sz w:val="18"/>
                <w:szCs w:val="18"/>
              </w:rPr>
              <w:t>produce</w:t>
            </w:r>
            <w:r w:rsidRPr="0034588F">
              <w:rPr>
                <w:rFonts w:asciiTheme="minorHAnsi" w:hAnsiTheme="minorHAnsi" w:cstheme="minorHAnsi"/>
                <w:sz w:val="18"/>
                <w:szCs w:val="18"/>
              </w:rPr>
              <w:t xml:space="preserve"> digital solutions by recognising a sequence of instructions and following them to reach a teacher directed purpose.</w:t>
            </w:r>
          </w:p>
          <w:p w:rsidR="0034588F" w:rsidRPr="002405E2" w:rsidRDefault="00422948" w:rsidP="0034588F">
            <w:pPr>
              <w:rPr>
                <w:rFonts w:asciiTheme="minorHAnsi" w:hAnsiTheme="minorHAnsi" w:cstheme="minorHAnsi"/>
                <w:i/>
                <w:color w:val="1F497D" w:themeColor="text2"/>
                <w:sz w:val="17"/>
                <w:szCs w:val="17"/>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With prompts, students follow a sequence of instructions to implement a digital solution by creating simple algorithms for a multiple-choice answer in an interactive quiz or a simple Scratch animation</w:t>
            </w:r>
            <w:r w:rsidR="0034588F" w:rsidRPr="00422948">
              <w:rPr>
                <w:rFonts w:asciiTheme="minorHAnsi" w:hAnsiTheme="minorHAnsi" w:cstheme="minorHAnsi"/>
                <w:i/>
                <w:color w:val="4F81BD" w:themeColor="accent1"/>
                <w:sz w:val="16"/>
                <w:szCs w:val="18"/>
              </w:rPr>
              <w:t>.</w:t>
            </w:r>
          </w:p>
        </w:tc>
        <w:tc>
          <w:tcPr>
            <w:tcW w:w="853" w:type="pct"/>
            <w:shd w:val="clear" w:color="auto" w:fill="DBE5F1" w:themeFill="accent1" w:themeFillTint="33"/>
          </w:tcPr>
          <w:p w:rsidR="0034588F" w:rsidRPr="00B70917" w:rsidRDefault="0034588F" w:rsidP="0034588F">
            <w:pPr>
              <w:rPr>
                <w:rFonts w:asciiTheme="minorHAnsi" w:hAnsiTheme="minorHAnsi" w:cstheme="minorHAnsi"/>
                <w:b/>
                <w:sz w:val="18"/>
                <w:szCs w:val="18"/>
              </w:rPr>
            </w:pPr>
            <w:r w:rsidRPr="00B70917">
              <w:rPr>
                <w:rFonts w:asciiTheme="minorHAnsi" w:hAnsiTheme="minorHAnsi" w:cstheme="minorHAnsi"/>
                <w:b/>
                <w:sz w:val="18"/>
                <w:szCs w:val="18"/>
              </w:rPr>
              <w:t>Independently, in familiar contexts, students can:</w:t>
            </w:r>
          </w:p>
          <w:p w:rsidR="0034588F" w:rsidRPr="00B70917" w:rsidRDefault="0034588F" w:rsidP="00854071">
            <w:pPr>
              <w:pStyle w:val="ListParagraph"/>
              <w:numPr>
                <w:ilvl w:val="0"/>
                <w:numId w:val="27"/>
              </w:numPr>
              <w:rPr>
                <w:rFonts w:asciiTheme="minorHAnsi" w:hAnsiTheme="minorHAnsi" w:cstheme="minorHAnsi"/>
                <w:sz w:val="18"/>
                <w:szCs w:val="18"/>
              </w:rPr>
            </w:pPr>
            <w:r w:rsidRPr="00B70917">
              <w:rPr>
                <w:rFonts w:asciiTheme="minorHAnsi" w:hAnsiTheme="minorHAnsi" w:cstheme="minorHAnsi"/>
                <w:b/>
                <w:sz w:val="18"/>
                <w:szCs w:val="18"/>
              </w:rPr>
              <w:t>define</w:t>
            </w:r>
            <w:r w:rsidRPr="00B70917">
              <w:rPr>
                <w:rFonts w:asciiTheme="minorHAnsi" w:hAnsiTheme="minorHAnsi" w:cstheme="minorHAnsi"/>
                <w:sz w:val="18"/>
                <w:szCs w:val="18"/>
              </w:rPr>
              <w:t xml:space="preserve"> simple problems in basic terms (</w:t>
            </w:r>
            <w:r w:rsidRPr="00B70917">
              <w:rPr>
                <w:rFonts w:asciiTheme="minorHAnsi" w:hAnsiTheme="minorHAnsi" w:cstheme="minorHAnsi"/>
                <w:b/>
                <w:sz w:val="18"/>
                <w:szCs w:val="18"/>
              </w:rPr>
              <w:t xml:space="preserve">decompose </w:t>
            </w:r>
            <w:r w:rsidRPr="00B70917">
              <w:rPr>
                <w:rFonts w:asciiTheme="minorHAnsi" w:hAnsiTheme="minorHAnsi" w:cstheme="minorHAnsi"/>
                <w:sz w:val="18"/>
                <w:szCs w:val="18"/>
              </w:rPr>
              <w:t>the problem to explain what the problem is and some features of the problem, such as what need is associated with the problem, who has the problem and why).</w:t>
            </w:r>
          </w:p>
          <w:p w:rsidR="0034588F" w:rsidRPr="00617503" w:rsidRDefault="00422948" w:rsidP="0034588F">
            <w:pPr>
              <w:pStyle w:val="ListParagraph"/>
              <w:ind w:left="0"/>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students define a problem where they have to create an interactive quiz for a topic they have studied during the term. They identify the features of the problem such as who is the target audience, what is the purpose of the quiz, how will the user navigate the quiz, what colours, sounds, images, interactive buttons will be used in response to answers.</w:t>
            </w:r>
          </w:p>
          <w:p w:rsidR="0034588F" w:rsidRPr="00B70917" w:rsidRDefault="0034588F" w:rsidP="00854071">
            <w:pPr>
              <w:pStyle w:val="ListParagraph"/>
              <w:numPr>
                <w:ilvl w:val="0"/>
                <w:numId w:val="27"/>
              </w:numPr>
              <w:rPr>
                <w:rFonts w:asciiTheme="minorHAnsi" w:hAnsiTheme="minorHAnsi" w:cstheme="minorHAnsi"/>
                <w:sz w:val="18"/>
                <w:szCs w:val="18"/>
              </w:rPr>
            </w:pPr>
            <w:r w:rsidRPr="00B70917">
              <w:rPr>
                <w:rFonts w:asciiTheme="minorHAnsi" w:hAnsiTheme="minorHAnsi" w:cstheme="minorHAnsi"/>
                <w:b/>
                <w:sz w:val="18"/>
                <w:szCs w:val="18"/>
              </w:rPr>
              <w:t>design</w:t>
            </w:r>
            <w:r w:rsidRPr="00B70917">
              <w:rPr>
                <w:rFonts w:asciiTheme="minorHAnsi" w:hAnsiTheme="minorHAnsi" w:cstheme="minorHAnsi"/>
                <w:sz w:val="18"/>
                <w:szCs w:val="18"/>
              </w:rPr>
              <w:t xml:space="preserve"> digital solutions to solve defined problems using algorithms that involve decision making and user input through interactivity.</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students independently design algorithms for an interactive question on their quiz that will allow them to achieve their desired effect for a multiple-choice answer with chosen image or sound playing in response through an interactive button, or incorporating a user input and branching mechanism such as buttons in a slideshow to navigate between pages.</w:t>
            </w:r>
          </w:p>
          <w:p w:rsidR="00A82514" w:rsidRPr="00B70917" w:rsidRDefault="00A82514" w:rsidP="00A82514">
            <w:pPr>
              <w:pStyle w:val="ListParagraph"/>
              <w:numPr>
                <w:ilvl w:val="0"/>
                <w:numId w:val="27"/>
              </w:numPr>
              <w:rPr>
                <w:rFonts w:asciiTheme="minorHAnsi" w:hAnsiTheme="minorHAnsi" w:cstheme="minorHAnsi"/>
                <w:sz w:val="18"/>
                <w:szCs w:val="18"/>
              </w:rPr>
            </w:pPr>
            <w:r w:rsidRPr="00B70917">
              <w:rPr>
                <w:rFonts w:asciiTheme="minorHAnsi" w:hAnsiTheme="minorHAnsi" w:cstheme="minorHAnsi"/>
                <w:b/>
                <w:sz w:val="18"/>
                <w:szCs w:val="18"/>
              </w:rPr>
              <w:t>explain</w:t>
            </w:r>
            <w:r w:rsidRPr="00B70917">
              <w:rPr>
                <w:rFonts w:asciiTheme="minorHAnsi" w:hAnsiTheme="minorHAnsi" w:cstheme="minorHAnsi"/>
                <w:sz w:val="18"/>
                <w:szCs w:val="18"/>
              </w:rPr>
              <w:t xml:space="preserve"> to others how to follow technical instructions.</w:t>
            </w:r>
          </w:p>
          <w:p w:rsidR="00A82514" w:rsidRPr="00617503" w:rsidRDefault="00A82514" w:rsidP="00A82514">
            <w:pPr>
              <w:pStyle w:val="ListParagraph"/>
              <w:ind w:left="0"/>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students explain how to follow a set of instructions to a pre-determined audience, </w:t>
            </w:r>
            <w:proofErr w:type="spellStart"/>
            <w:r w:rsidRPr="00617503">
              <w:rPr>
                <w:rFonts w:asciiTheme="minorHAnsi" w:hAnsiTheme="minorHAnsi" w:cstheme="minorHAnsi"/>
                <w:i/>
                <w:color w:val="1F497D" w:themeColor="text2"/>
                <w:sz w:val="16"/>
                <w:szCs w:val="18"/>
              </w:rPr>
              <w:t>Eg</w:t>
            </w:r>
            <w:proofErr w:type="spellEnd"/>
            <w:r w:rsidRPr="00617503">
              <w:rPr>
                <w:rFonts w:asciiTheme="minorHAnsi" w:hAnsiTheme="minorHAnsi" w:cstheme="minorHAnsi"/>
                <w:i/>
                <w:color w:val="1F497D" w:themeColor="text2"/>
                <w:sz w:val="16"/>
                <w:szCs w:val="18"/>
              </w:rPr>
              <w:t>. how t</w:t>
            </w:r>
            <w:r w:rsidR="00772146">
              <w:rPr>
                <w:rFonts w:asciiTheme="minorHAnsi" w:hAnsiTheme="minorHAnsi" w:cstheme="minorHAnsi"/>
                <w:i/>
                <w:color w:val="1F497D" w:themeColor="text2"/>
                <w:sz w:val="16"/>
                <w:szCs w:val="18"/>
              </w:rPr>
              <w:t>o navigate an interactive book</w:t>
            </w:r>
          </w:p>
          <w:p w:rsidR="00A82514" w:rsidRPr="00B70917" w:rsidRDefault="00A82514" w:rsidP="00A82514">
            <w:pPr>
              <w:pStyle w:val="ListParagraph"/>
              <w:numPr>
                <w:ilvl w:val="0"/>
                <w:numId w:val="27"/>
              </w:numPr>
              <w:rPr>
                <w:rFonts w:asciiTheme="minorHAnsi" w:hAnsiTheme="minorHAnsi" w:cstheme="minorHAnsi"/>
                <w:sz w:val="18"/>
                <w:szCs w:val="18"/>
              </w:rPr>
            </w:pPr>
            <w:r w:rsidRPr="00B70917">
              <w:rPr>
                <w:rFonts w:asciiTheme="minorHAnsi" w:hAnsiTheme="minorHAnsi" w:cstheme="minorHAnsi"/>
                <w:b/>
                <w:sz w:val="18"/>
                <w:szCs w:val="18"/>
              </w:rPr>
              <w:t>develop</w:t>
            </w:r>
            <w:r w:rsidRPr="00B70917">
              <w:rPr>
                <w:rFonts w:asciiTheme="minorHAnsi" w:hAnsiTheme="minorHAnsi" w:cstheme="minorHAnsi"/>
                <w:sz w:val="18"/>
                <w:szCs w:val="18"/>
              </w:rPr>
              <w:t xml:space="preserve"> a simple interactive digital solution using a visual programming language. </w:t>
            </w:r>
          </w:p>
          <w:p w:rsidR="0034588F" w:rsidRPr="00B70917" w:rsidRDefault="00A82514" w:rsidP="00EE03A5">
            <w:pPr>
              <w:rPr>
                <w:rFonts w:ascii="Arial" w:hAnsi="Arial" w:cs="Arial"/>
                <w:sz w:val="18"/>
                <w:szCs w:val="18"/>
              </w:rPr>
            </w:pPr>
            <w:r w:rsidRPr="00617503">
              <w:rPr>
                <w:rFonts w:asciiTheme="minorHAnsi" w:hAnsiTheme="minorHAnsi" w:cstheme="minorHAnsi"/>
                <w:i/>
                <w:color w:val="1F497D" w:themeColor="text2"/>
                <w:sz w:val="16"/>
                <w:szCs w:val="18"/>
              </w:rPr>
              <w:t xml:space="preserve">EG. preparing the content and design of a simple guessing game that provides options in English and an Asian language (if feasible). </w:t>
            </w:r>
          </w:p>
        </w:tc>
        <w:tc>
          <w:tcPr>
            <w:tcW w:w="853" w:type="pct"/>
            <w:shd w:val="clear" w:color="auto" w:fill="auto"/>
          </w:tcPr>
          <w:p w:rsidR="0034588F" w:rsidRPr="00B70917" w:rsidRDefault="0034588F" w:rsidP="0034588F">
            <w:pPr>
              <w:rPr>
                <w:rFonts w:asciiTheme="minorHAnsi" w:hAnsiTheme="minorHAnsi" w:cstheme="minorHAnsi"/>
                <w:b/>
                <w:sz w:val="18"/>
                <w:szCs w:val="18"/>
              </w:rPr>
            </w:pPr>
            <w:r w:rsidRPr="00B70917">
              <w:rPr>
                <w:rFonts w:asciiTheme="minorHAnsi" w:hAnsiTheme="minorHAnsi" w:cstheme="minorHAnsi"/>
                <w:b/>
                <w:sz w:val="18"/>
                <w:szCs w:val="18"/>
              </w:rPr>
              <w:t>Independently, in familiar contexts, students can:</w:t>
            </w:r>
          </w:p>
          <w:p w:rsidR="0034588F" w:rsidRPr="00B70917" w:rsidRDefault="0034588F" w:rsidP="00854071">
            <w:pPr>
              <w:pStyle w:val="ListParagraph"/>
              <w:numPr>
                <w:ilvl w:val="0"/>
                <w:numId w:val="27"/>
              </w:numPr>
              <w:rPr>
                <w:rFonts w:asciiTheme="minorHAnsi" w:hAnsiTheme="minorHAnsi" w:cstheme="minorHAnsi"/>
                <w:sz w:val="18"/>
                <w:szCs w:val="18"/>
              </w:rPr>
            </w:pPr>
            <w:r w:rsidRPr="00B70917">
              <w:rPr>
                <w:rFonts w:asciiTheme="minorHAnsi" w:hAnsiTheme="minorHAnsi" w:cstheme="minorHAnsi"/>
                <w:b/>
                <w:sz w:val="18"/>
                <w:szCs w:val="18"/>
              </w:rPr>
              <w:t xml:space="preserve">define </w:t>
            </w:r>
            <w:r w:rsidRPr="00B70917">
              <w:rPr>
                <w:rFonts w:asciiTheme="minorHAnsi" w:hAnsiTheme="minorHAnsi" w:cstheme="minorHAnsi"/>
                <w:sz w:val="18"/>
                <w:szCs w:val="18"/>
              </w:rPr>
              <w:t>simple problems</w:t>
            </w:r>
            <w:r w:rsidRPr="00B70917">
              <w:rPr>
                <w:rFonts w:asciiTheme="minorHAnsi" w:hAnsiTheme="minorHAnsi" w:cstheme="minorHAnsi"/>
                <w:b/>
                <w:sz w:val="18"/>
                <w:szCs w:val="18"/>
              </w:rPr>
              <w:t xml:space="preserve"> </w:t>
            </w:r>
            <w:r w:rsidRPr="00B70917">
              <w:rPr>
                <w:rFonts w:asciiTheme="minorHAnsi" w:hAnsiTheme="minorHAnsi" w:cstheme="minorHAnsi"/>
                <w:sz w:val="18"/>
                <w:szCs w:val="18"/>
              </w:rPr>
              <w:t xml:space="preserve">in detail (using the more complex strategies of computational thinking appropriately, to </w:t>
            </w:r>
            <w:r w:rsidRPr="00B70917">
              <w:rPr>
                <w:rFonts w:asciiTheme="minorHAnsi" w:hAnsiTheme="minorHAnsi" w:cstheme="minorHAnsi"/>
                <w:b/>
                <w:sz w:val="18"/>
                <w:szCs w:val="18"/>
              </w:rPr>
              <w:t>decompose</w:t>
            </w:r>
            <w:r w:rsidRPr="00B70917">
              <w:rPr>
                <w:rFonts w:asciiTheme="minorHAnsi" w:hAnsiTheme="minorHAnsi" w:cstheme="minorHAnsi"/>
                <w:sz w:val="18"/>
                <w:szCs w:val="18"/>
              </w:rPr>
              <w:t xml:space="preserve"> different types of simple problems encountered).  </w:t>
            </w:r>
          </w:p>
          <w:p w:rsidR="0034588F" w:rsidRPr="00617503" w:rsidRDefault="00422948" w:rsidP="0034588F">
            <w:pPr>
              <w:pStyle w:val="ListParagraph"/>
              <w:ind w:left="0"/>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students accurately define a problem where they have to create an interactive quiz for a topic they have studied during the term. They correctly identify the more complex features of the problem such as who is the target audience, what is the purpose of the quiz, the platform it needs to be implemented in and the resultant considerations thereof. They can then transfer this knowledge to define a problem for a different target audience, on a different platform, with another familiar topic.</w:t>
            </w:r>
          </w:p>
          <w:p w:rsidR="0034588F" w:rsidRPr="00B70917" w:rsidRDefault="0034588F" w:rsidP="0034588F">
            <w:pPr>
              <w:pStyle w:val="ListParagraph"/>
              <w:ind w:left="0"/>
              <w:rPr>
                <w:rFonts w:asciiTheme="minorHAnsi" w:hAnsiTheme="minorHAnsi" w:cstheme="minorHAnsi"/>
                <w:i/>
                <w:color w:val="1F497D" w:themeColor="text2"/>
                <w:sz w:val="18"/>
                <w:szCs w:val="18"/>
              </w:rPr>
            </w:pPr>
          </w:p>
          <w:p w:rsidR="00A82514" w:rsidRDefault="0034588F" w:rsidP="00A82514">
            <w:pPr>
              <w:pStyle w:val="ListParagraph"/>
              <w:numPr>
                <w:ilvl w:val="0"/>
                <w:numId w:val="27"/>
              </w:numPr>
              <w:rPr>
                <w:rFonts w:asciiTheme="minorHAnsi" w:hAnsiTheme="minorHAnsi" w:cstheme="minorHAnsi"/>
                <w:sz w:val="18"/>
                <w:szCs w:val="18"/>
              </w:rPr>
            </w:pPr>
            <w:r w:rsidRPr="00B70917">
              <w:rPr>
                <w:rFonts w:asciiTheme="minorHAnsi" w:hAnsiTheme="minorHAnsi" w:cstheme="minorHAnsi"/>
                <w:b/>
                <w:sz w:val="18"/>
                <w:szCs w:val="18"/>
              </w:rPr>
              <w:t>define</w:t>
            </w:r>
            <w:r w:rsidRPr="00B70917">
              <w:rPr>
                <w:rFonts w:asciiTheme="minorHAnsi" w:hAnsiTheme="minorHAnsi" w:cstheme="minorHAnsi"/>
                <w:sz w:val="18"/>
                <w:szCs w:val="18"/>
              </w:rPr>
              <w:t xml:space="preserve"> and describe the sequence of steps needed to incorporate multiple types of data in a digital solution.</w:t>
            </w:r>
          </w:p>
          <w:p w:rsidR="00A82514" w:rsidRPr="00617503" w:rsidRDefault="00A82514" w:rsidP="00A82514">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students sequence the steps in selecting and downloading images and audio to create an interactive book trailer. </w:t>
            </w:r>
          </w:p>
          <w:p w:rsidR="00A82514" w:rsidRPr="00617503" w:rsidRDefault="00A82514" w:rsidP="00A82514">
            <w:pPr>
              <w:rPr>
                <w:rFonts w:asciiTheme="minorHAnsi" w:hAnsiTheme="minorHAnsi" w:cstheme="minorHAnsi"/>
                <w:i/>
                <w:color w:val="1F497D" w:themeColor="text2"/>
                <w:sz w:val="18"/>
                <w:szCs w:val="18"/>
              </w:rPr>
            </w:pPr>
          </w:p>
          <w:p w:rsidR="00A82514" w:rsidRPr="00A82514" w:rsidRDefault="0034588F" w:rsidP="00A82514">
            <w:pPr>
              <w:pStyle w:val="ListParagraph"/>
              <w:numPr>
                <w:ilvl w:val="0"/>
                <w:numId w:val="27"/>
              </w:numPr>
              <w:rPr>
                <w:rFonts w:asciiTheme="minorHAnsi" w:hAnsiTheme="minorHAnsi" w:cstheme="minorHAnsi"/>
                <w:sz w:val="18"/>
                <w:szCs w:val="18"/>
              </w:rPr>
            </w:pPr>
            <w:r w:rsidRPr="00A82514">
              <w:rPr>
                <w:rFonts w:asciiTheme="minorHAnsi" w:hAnsiTheme="minorHAnsi" w:cstheme="minorHAnsi"/>
                <w:b/>
                <w:sz w:val="18"/>
                <w:szCs w:val="18"/>
              </w:rPr>
              <w:t>design</w:t>
            </w:r>
            <w:r w:rsidRPr="00A82514">
              <w:rPr>
                <w:rFonts w:asciiTheme="minorHAnsi" w:hAnsiTheme="minorHAnsi" w:cstheme="minorHAnsi"/>
                <w:sz w:val="18"/>
                <w:szCs w:val="18"/>
              </w:rPr>
              <w:t xml:space="preserve"> and </w:t>
            </w:r>
            <w:r w:rsidRPr="00A82514">
              <w:rPr>
                <w:rFonts w:asciiTheme="minorHAnsi" w:hAnsiTheme="minorHAnsi" w:cstheme="minorHAnsi"/>
                <w:b/>
                <w:sz w:val="18"/>
                <w:szCs w:val="18"/>
              </w:rPr>
              <w:t>implement</w:t>
            </w:r>
            <w:r w:rsidRPr="00A82514">
              <w:rPr>
                <w:rFonts w:asciiTheme="minorHAnsi" w:hAnsiTheme="minorHAnsi" w:cstheme="minorHAnsi"/>
                <w:sz w:val="18"/>
                <w:szCs w:val="18"/>
              </w:rPr>
              <w:t xml:space="preserve"> interactive digital solutions to solve defined problems using algorithms that involve decision making and user input.</w:t>
            </w:r>
            <w:r w:rsidR="00A82514" w:rsidRPr="00A82514">
              <w:rPr>
                <w:rFonts w:asciiTheme="minorHAnsi" w:hAnsiTheme="minorHAnsi" w:cstheme="minorHAnsi"/>
                <w:i/>
                <w:color w:val="4F81BD" w:themeColor="accent1"/>
                <w:sz w:val="16"/>
                <w:szCs w:val="18"/>
              </w:rPr>
              <w:t xml:space="preserve"> </w:t>
            </w:r>
          </w:p>
          <w:p w:rsidR="00A82514" w:rsidRPr="00636C80" w:rsidRDefault="00A82514" w:rsidP="00EE03A5">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They make appropriate and thoughtful design decisions regarding how user will navigate the quiz, and what colours, sounds, images will be used in response to answers.</w:t>
            </w:r>
          </w:p>
        </w:tc>
        <w:tc>
          <w:tcPr>
            <w:tcW w:w="854" w:type="pct"/>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Independently, in new contexts, students can:</w:t>
            </w:r>
          </w:p>
          <w:p w:rsidR="0034588F" w:rsidRPr="0034588F" w:rsidRDefault="0034588F" w:rsidP="00854071">
            <w:pPr>
              <w:pStyle w:val="ListParagraph"/>
              <w:numPr>
                <w:ilvl w:val="0"/>
                <w:numId w:val="2"/>
              </w:numPr>
              <w:rPr>
                <w:rFonts w:asciiTheme="minorHAnsi" w:hAnsiTheme="minorHAnsi" w:cstheme="minorHAnsi"/>
                <w:sz w:val="18"/>
                <w:szCs w:val="18"/>
              </w:rPr>
            </w:pPr>
            <w:r w:rsidRPr="0034588F">
              <w:rPr>
                <w:rFonts w:asciiTheme="minorHAnsi" w:hAnsiTheme="minorHAnsi" w:cstheme="minorHAnsi"/>
                <w:b/>
                <w:sz w:val="18"/>
                <w:szCs w:val="18"/>
              </w:rPr>
              <w:t>define and compare</w:t>
            </w:r>
            <w:r w:rsidRPr="0034588F">
              <w:rPr>
                <w:rFonts w:asciiTheme="minorHAnsi" w:hAnsiTheme="minorHAnsi" w:cstheme="minorHAnsi"/>
                <w:sz w:val="18"/>
                <w:szCs w:val="18"/>
              </w:rPr>
              <w:t xml:space="preserve"> different types of problems encountered.</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 xml:space="preserve">students are posed with defining a problem for a context such as English or </w:t>
            </w:r>
            <w:r w:rsidR="00617503">
              <w:rPr>
                <w:rFonts w:asciiTheme="minorHAnsi" w:hAnsiTheme="minorHAnsi" w:cstheme="minorHAnsi"/>
                <w:i/>
                <w:color w:val="1F497D" w:themeColor="text2"/>
                <w:sz w:val="16"/>
                <w:szCs w:val="18"/>
              </w:rPr>
              <w:t>Mathematics</w:t>
            </w:r>
            <w:r w:rsidR="0034588F" w:rsidRPr="00617503">
              <w:rPr>
                <w:rFonts w:asciiTheme="minorHAnsi" w:hAnsiTheme="minorHAnsi" w:cstheme="minorHAnsi"/>
                <w:i/>
                <w:color w:val="1F497D" w:themeColor="text2"/>
                <w:sz w:val="16"/>
                <w:szCs w:val="18"/>
              </w:rPr>
              <w:t xml:space="preserve">, using the same parameters as used previously. </w:t>
            </w:r>
          </w:p>
          <w:p w:rsidR="0034588F" w:rsidRPr="0034588F" w:rsidRDefault="0034588F" w:rsidP="0034588F">
            <w:pPr>
              <w:pStyle w:val="ListParagraph"/>
              <w:ind w:left="360"/>
              <w:rPr>
                <w:rFonts w:asciiTheme="minorHAnsi" w:hAnsiTheme="minorHAnsi" w:cstheme="minorHAnsi"/>
                <w:color w:val="4F81BD" w:themeColor="accent1"/>
                <w:sz w:val="18"/>
                <w:szCs w:val="18"/>
              </w:rPr>
            </w:pPr>
          </w:p>
          <w:p w:rsidR="0034588F" w:rsidRPr="0034588F" w:rsidRDefault="0034588F" w:rsidP="00854071">
            <w:pPr>
              <w:pStyle w:val="ListParagraph"/>
              <w:numPr>
                <w:ilvl w:val="0"/>
                <w:numId w:val="27"/>
              </w:numPr>
              <w:rPr>
                <w:rFonts w:asciiTheme="minorHAnsi" w:hAnsiTheme="minorHAnsi" w:cstheme="minorHAnsi"/>
                <w:sz w:val="18"/>
                <w:szCs w:val="18"/>
              </w:rPr>
            </w:pPr>
            <w:r w:rsidRPr="0034588F">
              <w:rPr>
                <w:rFonts w:asciiTheme="minorHAnsi" w:hAnsiTheme="minorHAnsi" w:cstheme="minorHAnsi"/>
                <w:b/>
                <w:sz w:val="18"/>
                <w:szCs w:val="18"/>
              </w:rPr>
              <w:t>develop, test and modify</w:t>
            </w:r>
            <w:r w:rsidRPr="0034588F">
              <w:rPr>
                <w:rFonts w:asciiTheme="minorHAnsi" w:hAnsiTheme="minorHAnsi" w:cstheme="minorHAnsi"/>
                <w:sz w:val="18"/>
                <w:szCs w:val="18"/>
              </w:rPr>
              <w:t xml:space="preserve"> digital solutions to solve defined problems using algorithms that involve decision making and user input.</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 xml:space="preserve">They make appropriate and thoughtful design decisions regarding a design solution for the problem defined previously. For instance, they have to use Scratch to create an algorithm for a </w:t>
            </w:r>
            <w:r w:rsidR="00617503">
              <w:rPr>
                <w:rFonts w:asciiTheme="minorHAnsi" w:hAnsiTheme="minorHAnsi" w:cstheme="minorHAnsi"/>
                <w:i/>
                <w:color w:val="1F497D" w:themeColor="text2"/>
                <w:sz w:val="16"/>
                <w:szCs w:val="18"/>
              </w:rPr>
              <w:t>Mathematics</w:t>
            </w:r>
            <w:r w:rsidR="0034588F" w:rsidRPr="00617503">
              <w:rPr>
                <w:rFonts w:asciiTheme="minorHAnsi" w:hAnsiTheme="minorHAnsi" w:cstheme="minorHAnsi"/>
                <w:i/>
                <w:color w:val="1F497D" w:themeColor="text2"/>
                <w:sz w:val="16"/>
                <w:szCs w:val="18"/>
              </w:rPr>
              <w:t xml:space="preserve"> problem. They accurately</w:t>
            </w:r>
          </w:p>
          <w:p w:rsidR="0034588F" w:rsidRPr="00617503" w:rsidRDefault="0034588F"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use different design tools to record ways in which their self-determined digital solutions will be developed for the new context.</w:t>
            </w:r>
          </w:p>
          <w:p w:rsidR="0034588F" w:rsidRPr="0034588F" w:rsidRDefault="0034588F" w:rsidP="0034588F">
            <w:pPr>
              <w:rPr>
                <w:rFonts w:asciiTheme="minorHAnsi" w:hAnsiTheme="minorHAnsi" w:cstheme="minorHAnsi"/>
                <w:sz w:val="18"/>
                <w:szCs w:val="18"/>
              </w:rPr>
            </w:pPr>
          </w:p>
          <w:p w:rsidR="0034588F" w:rsidRPr="0034588F" w:rsidRDefault="0034588F" w:rsidP="00854071">
            <w:pPr>
              <w:pStyle w:val="ListParagraph"/>
              <w:numPr>
                <w:ilvl w:val="0"/>
                <w:numId w:val="28"/>
              </w:numPr>
              <w:rPr>
                <w:rFonts w:asciiTheme="minorHAnsi" w:hAnsiTheme="minorHAnsi" w:cstheme="minorHAnsi"/>
                <w:sz w:val="18"/>
                <w:szCs w:val="18"/>
              </w:rPr>
            </w:pPr>
            <w:r w:rsidRPr="0034588F">
              <w:rPr>
                <w:rFonts w:asciiTheme="minorHAnsi" w:hAnsiTheme="minorHAnsi" w:cstheme="minorHAnsi"/>
                <w:b/>
                <w:color w:val="000000"/>
                <w:sz w:val="18"/>
                <w:szCs w:val="18"/>
                <w:shd w:val="clear" w:color="auto" w:fill="FFFFFF"/>
              </w:rPr>
              <w:t>implement</w:t>
            </w:r>
            <w:r w:rsidRPr="0034588F">
              <w:rPr>
                <w:rFonts w:asciiTheme="minorHAnsi" w:hAnsiTheme="minorHAnsi" w:cstheme="minorHAnsi"/>
                <w:color w:val="000000"/>
                <w:sz w:val="18"/>
                <w:szCs w:val="18"/>
                <w:shd w:val="clear" w:color="auto" w:fill="FFFFFF"/>
              </w:rPr>
              <w:t xml:space="preserve">  digital solutions as visual programs with algorithms involving</w:t>
            </w:r>
            <w:r w:rsidRPr="0034588F">
              <w:rPr>
                <w:rStyle w:val="apple-converted-space"/>
                <w:rFonts w:asciiTheme="minorHAnsi" w:hAnsiTheme="minorHAnsi" w:cstheme="minorHAnsi"/>
                <w:color w:val="000000"/>
                <w:sz w:val="18"/>
                <w:szCs w:val="18"/>
                <w:shd w:val="clear" w:color="auto" w:fill="FFFFFF"/>
              </w:rPr>
              <w:t> </w:t>
            </w:r>
            <w:hyperlink r:id="rId25" w:tooltip="Display the glossary entry for branching" w:history="1">
              <w:r w:rsidRPr="00772146">
                <w:rPr>
                  <w:rStyle w:val="Hyperlink"/>
                  <w:rFonts w:asciiTheme="minorHAnsi" w:hAnsiTheme="minorHAnsi" w:cstheme="minorHAnsi"/>
                  <w:color w:val="A6A6A6" w:themeColor="background1" w:themeShade="A6"/>
                  <w:sz w:val="18"/>
                  <w:szCs w:val="18"/>
                </w:rPr>
                <w:t>branching</w:t>
              </w:r>
            </w:hyperlink>
            <w:r w:rsidRPr="0034588F">
              <w:rPr>
                <w:rFonts w:asciiTheme="minorHAnsi" w:hAnsiTheme="minorHAnsi" w:cstheme="minorHAnsi"/>
                <w:color w:val="000000"/>
                <w:sz w:val="18"/>
                <w:szCs w:val="18"/>
                <w:shd w:val="clear" w:color="auto" w:fill="FFFFFF"/>
              </w:rPr>
              <w:t>(decisions) and user</w:t>
            </w:r>
            <w:r w:rsidRPr="0034588F">
              <w:rPr>
                <w:rStyle w:val="apple-converted-space"/>
                <w:rFonts w:asciiTheme="minorHAnsi" w:hAnsiTheme="minorHAnsi" w:cstheme="minorHAnsi"/>
                <w:color w:val="000000"/>
                <w:sz w:val="18"/>
                <w:szCs w:val="18"/>
                <w:shd w:val="clear" w:color="auto" w:fill="FFFFFF"/>
              </w:rPr>
              <w:t> </w:t>
            </w:r>
            <w:hyperlink r:id="rId26" w:tooltip="Display the glossary entry for input" w:history="1">
              <w:r w:rsidRPr="00772146">
                <w:rPr>
                  <w:rStyle w:val="Hyperlink"/>
                  <w:rFonts w:asciiTheme="minorHAnsi" w:hAnsiTheme="minorHAnsi" w:cstheme="minorHAnsi"/>
                  <w:color w:val="A6A6A6" w:themeColor="background1" w:themeShade="A6"/>
                  <w:sz w:val="18"/>
                  <w:szCs w:val="18"/>
                </w:rPr>
                <w:t>input</w:t>
              </w:r>
            </w:hyperlink>
            <w:r w:rsidRPr="0034588F">
              <w:rPr>
                <w:rStyle w:val="apple-converted-space"/>
                <w:rFonts w:asciiTheme="minorHAnsi" w:hAnsiTheme="minorHAnsi" w:cstheme="minorHAnsi"/>
                <w:color w:val="000000"/>
                <w:sz w:val="18"/>
                <w:szCs w:val="18"/>
                <w:shd w:val="clear" w:color="auto" w:fill="FFFFFF"/>
              </w:rPr>
              <w:t>.</w:t>
            </w:r>
            <w:r w:rsidRPr="0034588F">
              <w:rPr>
                <w:rFonts w:asciiTheme="minorHAnsi" w:hAnsiTheme="minorHAnsi" w:cstheme="minorHAnsi"/>
                <w:sz w:val="18"/>
                <w:szCs w:val="18"/>
              </w:rPr>
              <w:t xml:space="preserve"> </w:t>
            </w:r>
          </w:p>
          <w:p w:rsidR="0034588F" w:rsidRPr="00617503" w:rsidRDefault="00422948" w:rsidP="0034588F">
            <w:pPr>
              <w:rPr>
                <w:rFonts w:asciiTheme="minorHAnsi" w:hAnsiTheme="minorHAnsi" w:cstheme="minorHAnsi"/>
                <w:i/>
                <w:color w:val="1F497D" w:themeColor="text2"/>
                <w:sz w:val="18"/>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 xml:space="preserve">Students use visual coding programs such as Blocky, Scratch or </w:t>
            </w:r>
            <w:proofErr w:type="spellStart"/>
            <w:r w:rsidR="0034588F" w:rsidRPr="00617503">
              <w:rPr>
                <w:rFonts w:asciiTheme="minorHAnsi" w:hAnsiTheme="minorHAnsi" w:cstheme="minorHAnsi"/>
                <w:i/>
                <w:color w:val="1F497D" w:themeColor="text2"/>
                <w:sz w:val="16"/>
                <w:szCs w:val="18"/>
              </w:rPr>
              <w:t>Mindstorm</w:t>
            </w:r>
            <w:proofErr w:type="spellEnd"/>
            <w:r w:rsidR="0034588F" w:rsidRPr="00617503">
              <w:rPr>
                <w:rFonts w:asciiTheme="minorHAnsi" w:hAnsiTheme="minorHAnsi" w:cstheme="minorHAnsi"/>
                <w:i/>
                <w:color w:val="1F497D" w:themeColor="text2"/>
                <w:sz w:val="16"/>
                <w:szCs w:val="18"/>
              </w:rPr>
              <w:t xml:space="preserve"> to implement their digital solutions</w:t>
            </w:r>
            <w:r w:rsidR="0034588F" w:rsidRPr="00617503">
              <w:rPr>
                <w:rFonts w:asciiTheme="minorHAnsi" w:hAnsiTheme="minorHAnsi" w:cstheme="minorHAnsi"/>
                <w:i/>
                <w:color w:val="1F497D" w:themeColor="text2"/>
                <w:sz w:val="18"/>
                <w:szCs w:val="18"/>
              </w:rPr>
              <w:t>.</w:t>
            </w:r>
          </w:p>
          <w:p w:rsidR="0034588F" w:rsidRPr="0034588F" w:rsidRDefault="0034588F" w:rsidP="00A82514">
            <w:pPr>
              <w:rPr>
                <w:rFonts w:asciiTheme="minorHAnsi" w:hAnsiTheme="minorHAnsi" w:cstheme="minorHAnsi"/>
                <w:sz w:val="18"/>
                <w:szCs w:val="18"/>
              </w:rPr>
            </w:pPr>
          </w:p>
        </w:tc>
      </w:tr>
      <w:tr w:rsidR="00636C80" w:rsidRPr="00946AD4" w:rsidTr="0094026E">
        <w:trPr>
          <w:cantSplit/>
          <w:trHeight w:val="621"/>
        </w:trPr>
        <w:tc>
          <w:tcPr>
            <w:tcW w:w="734" w:type="pct"/>
            <w:gridSpan w:val="2"/>
            <w:shd w:val="clear" w:color="auto" w:fill="DBE5F1" w:themeFill="accent1" w:themeFillTint="33"/>
            <w:textDirection w:val="btLr"/>
            <w:vAlign w:val="center"/>
          </w:tcPr>
          <w:p w:rsidR="00636C80" w:rsidRDefault="00636C80" w:rsidP="0034588F">
            <w:pPr>
              <w:rPr>
                <w:rFonts w:ascii="Arial" w:hAnsi="Arial" w:cs="Arial"/>
                <w:b/>
                <w:sz w:val="17"/>
                <w:szCs w:val="17"/>
              </w:rPr>
            </w:pPr>
          </w:p>
        </w:tc>
        <w:tc>
          <w:tcPr>
            <w:tcW w:w="4266" w:type="pct"/>
            <w:gridSpan w:val="5"/>
            <w:shd w:val="clear" w:color="auto" w:fill="DBE5F1" w:themeFill="accent1" w:themeFillTint="33"/>
          </w:tcPr>
          <w:p w:rsidR="00636C80" w:rsidRPr="00636C80" w:rsidRDefault="00636C80" w:rsidP="00636C80">
            <w:pPr>
              <w:rPr>
                <w:rFonts w:asciiTheme="minorHAnsi" w:hAnsiTheme="minorHAnsi" w:cstheme="minorHAnsi"/>
                <w:color w:val="1F497D" w:themeColor="text2"/>
                <w:sz w:val="32"/>
                <w:szCs w:val="32"/>
              </w:rPr>
            </w:pPr>
            <w:r w:rsidRPr="00636C80">
              <w:rPr>
                <w:rFonts w:asciiTheme="minorHAnsi" w:hAnsiTheme="minorHAnsi" w:cstheme="minorHAnsi"/>
                <w:color w:val="1F497D" w:themeColor="text2"/>
                <w:sz w:val="32"/>
                <w:szCs w:val="32"/>
              </w:rPr>
              <w:t>Students</w:t>
            </w:r>
            <w:r w:rsidRPr="00636C80">
              <w:rPr>
                <w:rStyle w:val="apple-converted-space"/>
                <w:rFonts w:asciiTheme="minorHAnsi" w:hAnsiTheme="minorHAnsi" w:cstheme="minorHAnsi"/>
                <w:color w:val="1F497D" w:themeColor="text2"/>
                <w:sz w:val="32"/>
                <w:szCs w:val="32"/>
              </w:rPr>
              <w:t> </w:t>
            </w:r>
            <w:hyperlink r:id="rId27" w:tooltip="Display the glossary entry for explain" w:history="1">
              <w:r w:rsidRPr="00636C80">
                <w:rPr>
                  <w:rStyle w:val="Hyperlink"/>
                  <w:rFonts w:asciiTheme="minorHAnsi" w:hAnsiTheme="minorHAnsi" w:cstheme="minorHAnsi"/>
                  <w:color w:val="1F497D" w:themeColor="text2"/>
                  <w:sz w:val="32"/>
                  <w:szCs w:val="32"/>
                  <w:u w:val="none"/>
                </w:rPr>
                <w:t>explain</w:t>
              </w:r>
            </w:hyperlink>
            <w:r w:rsidRPr="00636C80">
              <w:rPr>
                <w:rStyle w:val="apple-converted-space"/>
                <w:rFonts w:asciiTheme="minorHAnsi" w:hAnsiTheme="minorHAnsi" w:cstheme="minorHAnsi"/>
                <w:color w:val="1F497D" w:themeColor="text2"/>
                <w:sz w:val="32"/>
                <w:szCs w:val="32"/>
              </w:rPr>
              <w:t> </w:t>
            </w:r>
            <w:r w:rsidRPr="00636C80">
              <w:rPr>
                <w:rFonts w:asciiTheme="minorHAnsi" w:hAnsiTheme="minorHAnsi" w:cstheme="minorHAnsi"/>
                <w:color w:val="1F497D" w:themeColor="text2"/>
                <w:sz w:val="32"/>
                <w:szCs w:val="32"/>
              </w:rPr>
              <w:t>how the solutions meet their purposes</w:t>
            </w:r>
            <w:r w:rsidR="0094026E">
              <w:rPr>
                <w:rFonts w:asciiTheme="minorHAnsi" w:hAnsiTheme="minorHAnsi" w:cstheme="minorHAnsi"/>
                <w:color w:val="1F497D" w:themeColor="text2"/>
                <w:sz w:val="32"/>
                <w:szCs w:val="32"/>
              </w:rPr>
              <w:t>.</w:t>
            </w:r>
          </w:p>
        </w:tc>
      </w:tr>
      <w:tr w:rsidR="0034588F" w:rsidRPr="00946AD4" w:rsidTr="00697C9A">
        <w:trPr>
          <w:cantSplit/>
          <w:trHeight w:val="1134"/>
        </w:trPr>
        <w:tc>
          <w:tcPr>
            <w:tcW w:w="127" w:type="pct"/>
            <w:tcBorders>
              <w:bottom w:val="single" w:sz="4" w:space="0" w:color="auto"/>
            </w:tcBorders>
            <w:textDirection w:val="btLr"/>
            <w:vAlign w:val="center"/>
          </w:tcPr>
          <w:p w:rsidR="0034588F" w:rsidRDefault="00772146" w:rsidP="0034588F">
            <w:pPr>
              <w:ind w:left="113" w:right="113"/>
              <w:jc w:val="center"/>
              <w:rPr>
                <w:rFonts w:asciiTheme="minorHAnsi" w:hAnsiTheme="minorHAnsi" w:cs="Helvetica"/>
                <w:b/>
                <w:color w:val="002060"/>
                <w:sz w:val="16"/>
                <w:szCs w:val="16"/>
                <w:shd w:val="clear" w:color="auto" w:fill="FFFFFF"/>
              </w:rPr>
            </w:pPr>
            <w:r w:rsidRPr="00772146">
              <w:rPr>
                <w:rFonts w:asciiTheme="minorHAnsi" w:hAnsiTheme="minorHAnsi" w:cs="Helvetica"/>
                <w:b/>
                <w:color w:val="1F497D" w:themeColor="text2"/>
                <w:sz w:val="16"/>
                <w:szCs w:val="16"/>
                <w:shd w:val="clear" w:color="auto" w:fill="FFFFFF"/>
              </w:rPr>
              <w:t>PROCESSES AND PRODUCTION SKILLS</w:t>
            </w:r>
          </w:p>
        </w:tc>
        <w:tc>
          <w:tcPr>
            <w:tcW w:w="607" w:type="pct"/>
            <w:tcBorders>
              <w:bottom w:val="single" w:sz="4" w:space="0" w:color="auto"/>
            </w:tcBorders>
            <w:shd w:val="clear" w:color="auto" w:fill="auto"/>
          </w:tcPr>
          <w:p w:rsidR="0034588F" w:rsidRPr="00CA68A9" w:rsidRDefault="0034588F" w:rsidP="0034588F">
            <w:pPr>
              <w:rPr>
                <w:rFonts w:asciiTheme="minorHAnsi" w:hAnsiTheme="minorHAnsi" w:cstheme="minorHAnsi"/>
                <w:color w:val="FF0000"/>
                <w:sz w:val="20"/>
                <w:szCs w:val="20"/>
              </w:rPr>
            </w:pPr>
            <w:r w:rsidRPr="00CA68A9">
              <w:rPr>
                <w:rFonts w:asciiTheme="minorHAnsi" w:hAnsiTheme="minorHAnsi" w:cstheme="minorHAnsi"/>
                <w:color w:val="000000"/>
                <w:sz w:val="20"/>
                <w:szCs w:val="20"/>
                <w:shd w:val="clear" w:color="auto" w:fill="FFFFFF"/>
              </w:rPr>
              <w:t>Explain how student solutions and existing information systems meet common personal, school or community needs</w:t>
            </w:r>
            <w:r w:rsidRPr="00CA68A9">
              <w:rPr>
                <w:rStyle w:val="apple-converted-space"/>
                <w:rFonts w:asciiTheme="minorHAnsi" w:hAnsiTheme="minorHAnsi" w:cstheme="minorHAnsi"/>
                <w:color w:val="000000"/>
                <w:sz w:val="20"/>
                <w:szCs w:val="20"/>
                <w:shd w:val="clear" w:color="auto" w:fill="FFFFFF"/>
              </w:rPr>
              <w:t> </w:t>
            </w:r>
            <w:hyperlink r:id="rId28" w:tooltip="View additional details of ACTDIP012" w:history="1">
              <w:r w:rsidRPr="00CA68A9">
                <w:rPr>
                  <w:rStyle w:val="Hyperlink"/>
                  <w:rFonts w:asciiTheme="minorHAnsi" w:hAnsiTheme="minorHAnsi" w:cstheme="minorHAnsi"/>
                  <w:color w:val="A6A6A6" w:themeColor="background1" w:themeShade="A6"/>
                  <w:sz w:val="20"/>
                  <w:szCs w:val="20"/>
                </w:rPr>
                <w:t>(ACTDIP012)</w:t>
              </w:r>
            </w:hyperlink>
          </w:p>
        </w:tc>
        <w:tc>
          <w:tcPr>
            <w:tcW w:w="853" w:type="pct"/>
            <w:tcBorders>
              <w:bottom w:val="single" w:sz="4" w:space="0" w:color="auto"/>
            </w:tcBorders>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With explicit prompts, students can:</w:t>
            </w:r>
          </w:p>
          <w:p w:rsidR="0034588F" w:rsidRPr="0034588F" w:rsidRDefault="0034588F" w:rsidP="00854071">
            <w:pPr>
              <w:pStyle w:val="ListParagraph"/>
              <w:numPr>
                <w:ilvl w:val="0"/>
                <w:numId w:val="28"/>
              </w:numPr>
              <w:rPr>
                <w:rFonts w:asciiTheme="minorHAnsi" w:hAnsiTheme="minorHAnsi" w:cstheme="minorHAnsi"/>
                <w:sz w:val="18"/>
                <w:szCs w:val="18"/>
              </w:rPr>
            </w:pPr>
            <w:r w:rsidRPr="0034588F">
              <w:rPr>
                <w:rFonts w:asciiTheme="minorHAnsi" w:hAnsiTheme="minorHAnsi" w:cstheme="minorHAnsi"/>
                <w:b/>
                <w:sz w:val="18"/>
                <w:szCs w:val="18"/>
              </w:rPr>
              <w:t>state</w:t>
            </w:r>
            <w:r w:rsidRPr="0034588F">
              <w:rPr>
                <w:rFonts w:asciiTheme="minorHAnsi" w:hAnsiTheme="minorHAnsi" w:cstheme="minorHAnsi"/>
                <w:sz w:val="18"/>
                <w:szCs w:val="18"/>
              </w:rPr>
              <w:t xml:space="preserve"> the types of information systems are currently available in a familiar context such as the home or school.</w:t>
            </w:r>
          </w:p>
          <w:p w:rsidR="0034588F" w:rsidRPr="0034588F" w:rsidRDefault="0034588F" w:rsidP="00854071">
            <w:pPr>
              <w:pStyle w:val="ListParagraph"/>
              <w:numPr>
                <w:ilvl w:val="0"/>
                <w:numId w:val="28"/>
              </w:numPr>
              <w:rPr>
                <w:rFonts w:asciiTheme="minorHAnsi" w:hAnsiTheme="minorHAnsi" w:cstheme="minorHAnsi"/>
                <w:sz w:val="18"/>
                <w:szCs w:val="18"/>
              </w:rPr>
            </w:pPr>
            <w:r w:rsidRPr="0034588F">
              <w:rPr>
                <w:rFonts w:asciiTheme="minorHAnsi" w:hAnsiTheme="minorHAnsi" w:cstheme="minorHAnsi"/>
                <w:b/>
                <w:sz w:val="18"/>
                <w:szCs w:val="18"/>
              </w:rPr>
              <w:t>state</w:t>
            </w:r>
            <w:r w:rsidRPr="0034588F">
              <w:rPr>
                <w:rFonts w:asciiTheme="minorHAnsi" w:hAnsiTheme="minorHAnsi" w:cstheme="minorHAnsi"/>
                <w:sz w:val="18"/>
                <w:szCs w:val="18"/>
              </w:rPr>
              <w:t xml:space="preserve"> how one of these information systems meets a common personal, school or community need.</w:t>
            </w:r>
          </w:p>
        </w:tc>
        <w:tc>
          <w:tcPr>
            <w:tcW w:w="853" w:type="pct"/>
            <w:tcBorders>
              <w:bottom w:val="single" w:sz="4" w:space="0" w:color="auto"/>
            </w:tcBorders>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With prompts, students can:</w:t>
            </w:r>
          </w:p>
          <w:p w:rsidR="0034588F" w:rsidRPr="0034588F" w:rsidRDefault="0034588F" w:rsidP="00854071">
            <w:pPr>
              <w:pStyle w:val="ListParagraph"/>
              <w:numPr>
                <w:ilvl w:val="0"/>
                <w:numId w:val="21"/>
              </w:numPr>
              <w:rPr>
                <w:rFonts w:asciiTheme="minorHAnsi" w:hAnsiTheme="minorHAnsi" w:cstheme="minorHAnsi"/>
                <w:i/>
                <w:sz w:val="18"/>
                <w:szCs w:val="18"/>
              </w:rPr>
            </w:pPr>
            <w:r w:rsidRPr="0034588F">
              <w:rPr>
                <w:rFonts w:asciiTheme="minorHAnsi" w:hAnsiTheme="minorHAnsi" w:cstheme="minorHAnsi"/>
                <w:b/>
                <w:sz w:val="18"/>
                <w:szCs w:val="18"/>
              </w:rPr>
              <w:t>explore</w:t>
            </w:r>
            <w:r w:rsidRPr="0034588F">
              <w:rPr>
                <w:rFonts w:asciiTheme="minorHAnsi" w:hAnsiTheme="minorHAnsi" w:cstheme="minorHAnsi"/>
                <w:sz w:val="18"/>
                <w:szCs w:val="18"/>
              </w:rPr>
              <w:t xml:space="preserve"> how information systems are used in </w:t>
            </w:r>
            <w:proofErr w:type="gramStart"/>
            <w:r w:rsidRPr="0034588F">
              <w:rPr>
                <w:rFonts w:asciiTheme="minorHAnsi" w:hAnsiTheme="minorHAnsi" w:cstheme="minorHAnsi"/>
                <w:sz w:val="18"/>
                <w:szCs w:val="18"/>
              </w:rPr>
              <w:t>communities</w:t>
            </w:r>
            <w:proofErr w:type="gramEnd"/>
            <w:r w:rsidRPr="0034588F">
              <w:rPr>
                <w:rFonts w:asciiTheme="minorHAnsi" w:hAnsiTheme="minorHAnsi" w:cstheme="minorHAnsi"/>
                <w:sz w:val="18"/>
                <w:szCs w:val="18"/>
              </w:rPr>
              <w:t xml:space="preserve"> familiar to them and list and categorise what they find. </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they categorise according to whether it’s meeting a personal, school or community need.</w:t>
            </w:r>
          </w:p>
          <w:p w:rsidR="0034588F" w:rsidRPr="0034588F" w:rsidRDefault="0034588F" w:rsidP="00854071">
            <w:pPr>
              <w:pStyle w:val="ListParagraph"/>
              <w:numPr>
                <w:ilvl w:val="0"/>
                <w:numId w:val="21"/>
              </w:numPr>
              <w:rPr>
                <w:rFonts w:asciiTheme="minorHAnsi" w:hAnsiTheme="minorHAnsi" w:cstheme="minorHAnsi"/>
                <w:i/>
                <w:sz w:val="18"/>
                <w:szCs w:val="18"/>
              </w:rPr>
            </w:pPr>
            <w:r w:rsidRPr="0034588F">
              <w:rPr>
                <w:rFonts w:asciiTheme="minorHAnsi" w:hAnsiTheme="minorHAnsi" w:cstheme="minorHAnsi"/>
                <w:b/>
                <w:sz w:val="18"/>
                <w:szCs w:val="18"/>
              </w:rPr>
              <w:t>Identify and describe</w:t>
            </w:r>
            <w:r w:rsidRPr="0034588F">
              <w:rPr>
                <w:rFonts w:asciiTheme="minorHAnsi" w:hAnsiTheme="minorHAnsi" w:cstheme="minorHAnsi"/>
                <w:sz w:val="18"/>
                <w:szCs w:val="18"/>
              </w:rPr>
              <w:t xml:space="preserve"> what needs are being met by at least one of these information systems by doing a comparison with a non-digital version of </w:t>
            </w:r>
            <w:r w:rsidRPr="0034588F">
              <w:rPr>
                <w:rFonts w:asciiTheme="minorHAnsi" w:hAnsiTheme="minorHAnsi" w:cstheme="minorHAnsi"/>
                <w:sz w:val="18"/>
                <w:szCs w:val="18"/>
              </w:rPr>
              <w:lastRenderedPageBreak/>
              <w:t xml:space="preserve">the same system, creating a short survey and collecting data about it. </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how the electronic school library borrowing system is more efficient for librarians than the old method of library borrowing cards OR surveying parents/adults about how the ATM is more efficient for withdrawing funds than waiting in line for a traditional bank teller.</w:t>
            </w:r>
          </w:p>
          <w:p w:rsidR="0034588F" w:rsidRPr="0034588F" w:rsidRDefault="0034588F" w:rsidP="00EE03A5">
            <w:pPr>
              <w:pStyle w:val="ListParagraph"/>
              <w:numPr>
                <w:ilvl w:val="0"/>
                <w:numId w:val="21"/>
              </w:numPr>
              <w:rPr>
                <w:rFonts w:asciiTheme="minorHAnsi" w:hAnsiTheme="minorHAnsi" w:cstheme="minorHAnsi"/>
                <w:sz w:val="18"/>
                <w:szCs w:val="18"/>
              </w:rPr>
            </w:pPr>
            <w:r w:rsidRPr="0034588F">
              <w:rPr>
                <w:rFonts w:asciiTheme="minorHAnsi" w:hAnsiTheme="minorHAnsi" w:cstheme="minorHAnsi"/>
                <w:b/>
                <w:sz w:val="18"/>
                <w:szCs w:val="18"/>
              </w:rPr>
              <w:t>explore</w:t>
            </w:r>
            <w:r w:rsidRPr="0034588F">
              <w:rPr>
                <w:rFonts w:asciiTheme="minorHAnsi" w:hAnsiTheme="minorHAnsi" w:cstheme="minorHAnsi"/>
                <w:sz w:val="18"/>
                <w:szCs w:val="18"/>
              </w:rPr>
              <w:t xml:space="preserve"> a class peer’s digital solution and </w:t>
            </w:r>
            <w:r w:rsidRPr="0034588F">
              <w:rPr>
                <w:rFonts w:asciiTheme="minorHAnsi" w:hAnsiTheme="minorHAnsi" w:cstheme="minorHAnsi"/>
                <w:b/>
                <w:sz w:val="18"/>
                <w:szCs w:val="18"/>
              </w:rPr>
              <w:t>identify</w:t>
            </w:r>
            <w:r w:rsidRPr="0034588F">
              <w:rPr>
                <w:rFonts w:asciiTheme="minorHAnsi" w:hAnsiTheme="minorHAnsi" w:cstheme="minorHAnsi"/>
                <w:sz w:val="18"/>
                <w:szCs w:val="18"/>
              </w:rPr>
              <w:t xml:space="preserve"> how it’s meeting their stated purpose.</w:t>
            </w:r>
          </w:p>
        </w:tc>
        <w:tc>
          <w:tcPr>
            <w:tcW w:w="853" w:type="pct"/>
            <w:tcBorders>
              <w:bottom w:val="single" w:sz="4" w:space="0" w:color="auto"/>
            </w:tcBorders>
            <w:shd w:val="clear" w:color="auto" w:fill="DBE5F1" w:themeFill="accent1" w:themeFillTint="33"/>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lastRenderedPageBreak/>
              <w:t>Independently, in familiar contexts, students can:</w:t>
            </w:r>
          </w:p>
          <w:p w:rsidR="0034588F" w:rsidRPr="0034588F" w:rsidRDefault="0034588F" w:rsidP="00854071">
            <w:pPr>
              <w:pStyle w:val="ListParagraph"/>
              <w:numPr>
                <w:ilvl w:val="0"/>
                <w:numId w:val="21"/>
              </w:numPr>
              <w:rPr>
                <w:rFonts w:asciiTheme="minorHAnsi" w:hAnsiTheme="minorHAnsi" w:cstheme="minorHAnsi"/>
                <w:sz w:val="18"/>
                <w:szCs w:val="18"/>
              </w:rPr>
            </w:pPr>
            <w:r w:rsidRPr="0034588F">
              <w:rPr>
                <w:rFonts w:asciiTheme="minorHAnsi" w:hAnsiTheme="minorHAnsi" w:cstheme="minorHAnsi"/>
                <w:b/>
                <w:sz w:val="18"/>
                <w:szCs w:val="18"/>
              </w:rPr>
              <w:t>explain</w:t>
            </w:r>
            <w:r w:rsidRPr="0034588F">
              <w:rPr>
                <w:rFonts w:asciiTheme="minorHAnsi" w:hAnsiTheme="minorHAnsi" w:cstheme="minorHAnsi"/>
                <w:sz w:val="18"/>
                <w:szCs w:val="18"/>
              </w:rPr>
              <w:t xml:space="preserve"> in basic terms what needs are being met by information systems they have investigated in the home, school and community AND those they have created.</w:t>
            </w:r>
          </w:p>
          <w:p w:rsidR="0034588F"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students jointly creating a short survey and collect data about how many community residents use the online library borrowing system to download e-books and why they do or do not.</w:t>
            </w:r>
          </w:p>
          <w:p w:rsidR="00EE03A5" w:rsidRPr="00617503" w:rsidRDefault="00EE03A5" w:rsidP="0034588F">
            <w:pPr>
              <w:rPr>
                <w:rFonts w:asciiTheme="minorHAnsi" w:hAnsiTheme="minorHAnsi" w:cstheme="minorHAnsi"/>
                <w:i/>
                <w:color w:val="1F497D" w:themeColor="text2"/>
                <w:sz w:val="16"/>
                <w:szCs w:val="18"/>
              </w:rPr>
            </w:pPr>
          </w:p>
          <w:p w:rsidR="0034588F" w:rsidRPr="0034588F" w:rsidRDefault="0034588F" w:rsidP="00854071">
            <w:pPr>
              <w:pStyle w:val="ListParagraph"/>
              <w:numPr>
                <w:ilvl w:val="0"/>
                <w:numId w:val="21"/>
              </w:numPr>
              <w:rPr>
                <w:rFonts w:asciiTheme="minorHAnsi" w:hAnsiTheme="minorHAnsi" w:cstheme="minorHAnsi"/>
                <w:sz w:val="18"/>
                <w:szCs w:val="18"/>
              </w:rPr>
            </w:pPr>
            <w:r w:rsidRPr="0034588F">
              <w:rPr>
                <w:rFonts w:asciiTheme="minorHAnsi" w:hAnsiTheme="minorHAnsi" w:cstheme="minorHAnsi"/>
                <w:b/>
                <w:sz w:val="18"/>
                <w:szCs w:val="18"/>
              </w:rPr>
              <w:t>review</w:t>
            </w:r>
            <w:r w:rsidRPr="0034588F">
              <w:rPr>
                <w:rFonts w:asciiTheme="minorHAnsi" w:hAnsiTheme="minorHAnsi" w:cstheme="minorHAnsi"/>
                <w:sz w:val="18"/>
                <w:szCs w:val="18"/>
              </w:rPr>
              <w:t xml:space="preserve"> and </w:t>
            </w:r>
            <w:r w:rsidRPr="0034588F">
              <w:rPr>
                <w:rFonts w:asciiTheme="minorHAnsi" w:hAnsiTheme="minorHAnsi" w:cstheme="minorHAnsi"/>
                <w:b/>
                <w:sz w:val="18"/>
                <w:szCs w:val="18"/>
              </w:rPr>
              <w:t>explain</w:t>
            </w:r>
            <w:r w:rsidRPr="0034588F">
              <w:rPr>
                <w:rFonts w:asciiTheme="minorHAnsi" w:hAnsiTheme="minorHAnsi" w:cstheme="minorHAnsi"/>
                <w:sz w:val="18"/>
                <w:szCs w:val="18"/>
              </w:rPr>
              <w:t xml:space="preserve"> in basic terms how their own and other classmates’ digital solutions meets their stated purpose.</w:t>
            </w:r>
          </w:p>
          <w:p w:rsidR="0034588F" w:rsidRPr="00617503" w:rsidRDefault="00422948" w:rsidP="0034588F">
            <w:pPr>
              <w:rPr>
                <w:rFonts w:asciiTheme="minorHAnsi" w:hAnsiTheme="minorHAnsi" w:cstheme="minorHAnsi"/>
                <w:i/>
                <w:color w:val="4F81BD" w:themeColor="accent1"/>
                <w:sz w:val="18"/>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students test the adequacy of their own and other student solutions by asking a classmate to review a digital solution and provide feedback and doing the same in return. They also do a self-review and explain what purpose is met by their solution.</w:t>
            </w:r>
          </w:p>
        </w:tc>
        <w:tc>
          <w:tcPr>
            <w:tcW w:w="853" w:type="pct"/>
            <w:tcBorders>
              <w:bottom w:val="single" w:sz="4" w:space="0" w:color="auto"/>
            </w:tcBorders>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t>Independently, in familiar contexts, students can:</w:t>
            </w:r>
          </w:p>
          <w:p w:rsidR="0034588F" w:rsidRPr="0034588F" w:rsidRDefault="0034588F" w:rsidP="00854071">
            <w:pPr>
              <w:pStyle w:val="ListParagraph"/>
              <w:numPr>
                <w:ilvl w:val="0"/>
                <w:numId w:val="21"/>
              </w:numPr>
              <w:rPr>
                <w:rFonts w:asciiTheme="minorHAnsi" w:hAnsiTheme="minorHAnsi" w:cstheme="minorHAnsi"/>
                <w:sz w:val="18"/>
                <w:szCs w:val="18"/>
              </w:rPr>
            </w:pPr>
            <w:r w:rsidRPr="0034588F">
              <w:rPr>
                <w:rFonts w:asciiTheme="minorHAnsi" w:hAnsiTheme="minorHAnsi" w:cstheme="minorHAnsi"/>
                <w:b/>
                <w:sz w:val="18"/>
                <w:szCs w:val="18"/>
              </w:rPr>
              <w:t>explain</w:t>
            </w:r>
            <w:r w:rsidRPr="0034588F">
              <w:rPr>
                <w:rFonts w:asciiTheme="minorHAnsi" w:hAnsiTheme="minorHAnsi" w:cstheme="minorHAnsi"/>
                <w:sz w:val="18"/>
                <w:szCs w:val="18"/>
              </w:rPr>
              <w:t xml:space="preserve"> in detail what needs are being met by information systems they have investigated in the home, school and community AND those solutions they and their classmates have created.</w:t>
            </w:r>
          </w:p>
          <w:p w:rsidR="0034588F" w:rsidRPr="0034588F" w:rsidRDefault="0034588F" w:rsidP="0034588F">
            <w:pPr>
              <w:pStyle w:val="ListParagraph"/>
              <w:ind w:left="360"/>
              <w:rPr>
                <w:rFonts w:asciiTheme="minorHAnsi" w:hAnsiTheme="minorHAnsi" w:cstheme="minorHAnsi"/>
                <w:sz w:val="18"/>
                <w:szCs w:val="18"/>
              </w:rPr>
            </w:pPr>
          </w:p>
          <w:p w:rsidR="0034588F" w:rsidRPr="0034588F" w:rsidRDefault="0034588F" w:rsidP="00854071">
            <w:pPr>
              <w:pStyle w:val="ListParagraph"/>
              <w:numPr>
                <w:ilvl w:val="0"/>
                <w:numId w:val="19"/>
              </w:numPr>
              <w:rPr>
                <w:rFonts w:asciiTheme="minorHAnsi" w:hAnsiTheme="minorHAnsi" w:cstheme="minorHAnsi"/>
                <w:sz w:val="18"/>
                <w:szCs w:val="18"/>
              </w:rPr>
            </w:pPr>
            <w:r w:rsidRPr="0034588F">
              <w:rPr>
                <w:rFonts w:asciiTheme="minorHAnsi" w:hAnsiTheme="minorHAnsi" w:cstheme="minorHAnsi"/>
                <w:b/>
                <w:color w:val="000000"/>
                <w:sz w:val="18"/>
                <w:szCs w:val="18"/>
                <w:shd w:val="clear" w:color="auto" w:fill="FFFFFF"/>
              </w:rPr>
              <w:t>apply</w:t>
            </w:r>
            <w:r w:rsidRPr="0034588F">
              <w:rPr>
                <w:rFonts w:asciiTheme="minorHAnsi" w:hAnsiTheme="minorHAnsi" w:cstheme="minorHAnsi"/>
                <w:color w:val="000000"/>
                <w:sz w:val="18"/>
                <w:szCs w:val="18"/>
                <w:shd w:val="clear" w:color="auto" w:fill="FFFFFF"/>
              </w:rPr>
              <w:t xml:space="preserve"> their understanding of information systems to </w:t>
            </w:r>
            <w:r w:rsidRPr="0034588F">
              <w:rPr>
                <w:rFonts w:asciiTheme="minorHAnsi" w:hAnsiTheme="minorHAnsi" w:cstheme="minorHAnsi"/>
                <w:b/>
                <w:color w:val="000000"/>
                <w:sz w:val="18"/>
                <w:szCs w:val="18"/>
                <w:shd w:val="clear" w:color="auto" w:fill="FFFFFF"/>
              </w:rPr>
              <w:t>discuss</w:t>
            </w:r>
            <w:r w:rsidRPr="0034588F">
              <w:rPr>
                <w:rFonts w:asciiTheme="minorHAnsi" w:hAnsiTheme="minorHAnsi" w:cstheme="minorHAnsi"/>
                <w:color w:val="000000"/>
                <w:sz w:val="18"/>
                <w:szCs w:val="18"/>
                <w:shd w:val="clear" w:color="auto" w:fill="FFFFFF"/>
              </w:rPr>
              <w:t xml:space="preserve"> alternative uses and </w:t>
            </w:r>
            <w:r w:rsidRPr="0034588F">
              <w:rPr>
                <w:rFonts w:asciiTheme="minorHAnsi" w:hAnsiTheme="minorHAnsi" w:cstheme="minorHAnsi"/>
                <w:color w:val="000000"/>
                <w:sz w:val="18"/>
                <w:szCs w:val="18"/>
                <w:shd w:val="clear" w:color="auto" w:fill="FFFFFF"/>
              </w:rPr>
              <w:lastRenderedPageBreak/>
              <w:t>opportunities for information systems used in the classroom.</w:t>
            </w:r>
          </w:p>
          <w:p w:rsidR="0034588F" w:rsidRPr="00617503" w:rsidRDefault="00422948" w:rsidP="0034588F">
            <w:pPr>
              <w:rPr>
                <w:rFonts w:asciiTheme="minorHAnsi" w:hAnsiTheme="minorHAnsi" w:cstheme="minorHAnsi"/>
                <w:i/>
                <w:color w:val="1F497D" w:themeColor="text2"/>
                <w:sz w:val="18"/>
                <w:szCs w:val="18"/>
              </w:rPr>
            </w:pPr>
            <w:r w:rsidRPr="00617503">
              <w:rPr>
                <w:rFonts w:asciiTheme="minorHAnsi" w:hAnsiTheme="minorHAnsi" w:cstheme="minorHAnsi"/>
                <w:i/>
                <w:color w:val="1F497D" w:themeColor="text2"/>
                <w:sz w:val="16"/>
                <w:szCs w:val="18"/>
                <w:shd w:val="clear" w:color="auto" w:fill="FFFFFF"/>
              </w:rPr>
              <w:t xml:space="preserve">EG. </w:t>
            </w:r>
            <w:r w:rsidR="0034588F" w:rsidRPr="00617503">
              <w:rPr>
                <w:rFonts w:asciiTheme="minorHAnsi" w:hAnsiTheme="minorHAnsi" w:cstheme="minorHAnsi"/>
                <w:i/>
                <w:color w:val="1F497D" w:themeColor="text2"/>
                <w:sz w:val="16"/>
                <w:szCs w:val="18"/>
                <w:shd w:val="clear" w:color="auto" w:fill="FFFFFF"/>
              </w:rPr>
              <w:t>visiting a virtual museum and being able to feel the texture of historical Asian objects or to view Aboriginal and Torres Strait Islander artworks</w:t>
            </w:r>
            <w:r w:rsidR="0034588F" w:rsidRPr="00617503">
              <w:rPr>
                <w:rFonts w:asciiTheme="minorHAnsi" w:hAnsiTheme="minorHAnsi" w:cstheme="minorHAnsi"/>
                <w:i/>
                <w:color w:val="1F497D" w:themeColor="text2"/>
                <w:sz w:val="18"/>
                <w:szCs w:val="18"/>
                <w:shd w:val="clear" w:color="auto" w:fill="FFFFFF"/>
              </w:rPr>
              <w:t>.</w:t>
            </w:r>
          </w:p>
          <w:p w:rsidR="0034588F" w:rsidRPr="0034588F" w:rsidRDefault="0034588F" w:rsidP="0034588F">
            <w:pPr>
              <w:rPr>
                <w:rFonts w:asciiTheme="minorHAnsi" w:hAnsiTheme="minorHAnsi" w:cstheme="minorHAnsi"/>
                <w:b/>
                <w:sz w:val="18"/>
                <w:szCs w:val="18"/>
              </w:rPr>
            </w:pPr>
          </w:p>
        </w:tc>
        <w:tc>
          <w:tcPr>
            <w:tcW w:w="853" w:type="pct"/>
            <w:tcBorders>
              <w:bottom w:val="single" w:sz="4" w:space="0" w:color="auto"/>
            </w:tcBorders>
            <w:shd w:val="clear" w:color="auto" w:fill="auto"/>
          </w:tcPr>
          <w:p w:rsidR="0034588F" w:rsidRPr="0034588F" w:rsidRDefault="0034588F" w:rsidP="0034588F">
            <w:pPr>
              <w:rPr>
                <w:rFonts w:asciiTheme="minorHAnsi" w:hAnsiTheme="minorHAnsi" w:cstheme="minorHAnsi"/>
                <w:b/>
                <w:sz w:val="18"/>
                <w:szCs w:val="18"/>
              </w:rPr>
            </w:pPr>
            <w:r w:rsidRPr="0034588F">
              <w:rPr>
                <w:rFonts w:asciiTheme="minorHAnsi" w:hAnsiTheme="minorHAnsi" w:cstheme="minorHAnsi"/>
                <w:b/>
                <w:sz w:val="18"/>
                <w:szCs w:val="18"/>
              </w:rPr>
              <w:lastRenderedPageBreak/>
              <w:t>Independently, in new contexts, students can:</w:t>
            </w:r>
          </w:p>
          <w:p w:rsidR="0034588F" w:rsidRPr="0034588F" w:rsidRDefault="0034588F" w:rsidP="0034588F">
            <w:pPr>
              <w:rPr>
                <w:rFonts w:asciiTheme="minorHAnsi" w:hAnsiTheme="minorHAnsi" w:cstheme="minorHAnsi"/>
                <w:i/>
                <w:color w:val="1F497D" w:themeColor="text2"/>
                <w:sz w:val="18"/>
                <w:szCs w:val="18"/>
              </w:rPr>
            </w:pPr>
          </w:p>
          <w:p w:rsidR="0034588F" w:rsidRPr="0034588F" w:rsidRDefault="0034588F" w:rsidP="00854071">
            <w:pPr>
              <w:pStyle w:val="ListParagraph"/>
              <w:numPr>
                <w:ilvl w:val="0"/>
                <w:numId w:val="19"/>
              </w:numPr>
              <w:rPr>
                <w:rFonts w:asciiTheme="minorHAnsi" w:hAnsiTheme="minorHAnsi" w:cstheme="minorHAnsi"/>
                <w:b/>
                <w:sz w:val="18"/>
                <w:szCs w:val="18"/>
              </w:rPr>
            </w:pPr>
            <w:r w:rsidRPr="0034588F">
              <w:rPr>
                <w:rFonts w:asciiTheme="minorHAnsi" w:hAnsiTheme="minorHAnsi" w:cstheme="minorHAnsi"/>
                <w:b/>
                <w:sz w:val="18"/>
                <w:szCs w:val="18"/>
              </w:rPr>
              <w:t>apply</w:t>
            </w:r>
            <w:r w:rsidRPr="0034588F">
              <w:rPr>
                <w:rFonts w:asciiTheme="minorHAnsi" w:hAnsiTheme="minorHAnsi" w:cstheme="minorHAnsi"/>
                <w:sz w:val="18"/>
                <w:szCs w:val="18"/>
              </w:rPr>
              <w:t xml:space="preserve"> their understanding of local information systems to </w:t>
            </w:r>
            <w:r w:rsidRPr="0034588F">
              <w:rPr>
                <w:rFonts w:asciiTheme="minorHAnsi" w:hAnsiTheme="minorHAnsi" w:cstheme="minorHAnsi"/>
                <w:b/>
                <w:sz w:val="18"/>
                <w:szCs w:val="18"/>
              </w:rPr>
              <w:t>investigate</w:t>
            </w:r>
            <w:r w:rsidRPr="0034588F">
              <w:rPr>
                <w:rFonts w:asciiTheme="minorHAnsi" w:hAnsiTheme="minorHAnsi" w:cstheme="minorHAnsi"/>
                <w:sz w:val="18"/>
                <w:szCs w:val="18"/>
              </w:rPr>
              <w:t xml:space="preserve"> information systems in other countries.</w:t>
            </w:r>
          </w:p>
          <w:p w:rsidR="0034588F" w:rsidRPr="00617503" w:rsidRDefault="00422948" w:rsidP="0034588F">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w:t>
            </w:r>
            <w:r w:rsidR="0034588F" w:rsidRPr="00617503">
              <w:rPr>
                <w:rFonts w:asciiTheme="minorHAnsi" w:hAnsiTheme="minorHAnsi" w:cstheme="minorHAnsi"/>
                <w:i/>
                <w:color w:val="1F497D" w:themeColor="text2"/>
                <w:sz w:val="16"/>
                <w:szCs w:val="18"/>
              </w:rPr>
              <w:t xml:space="preserve">Students do a comparison of information systems used in a developing and developed country, or two developed countries from different hemispheres of the world. For </w:t>
            </w:r>
            <w:r w:rsidR="00617503" w:rsidRPr="00617503">
              <w:rPr>
                <w:rFonts w:asciiTheme="minorHAnsi" w:hAnsiTheme="minorHAnsi" w:cstheme="minorHAnsi"/>
                <w:i/>
                <w:color w:val="1F497D" w:themeColor="text2"/>
                <w:sz w:val="16"/>
                <w:szCs w:val="18"/>
              </w:rPr>
              <w:t>instance,</w:t>
            </w:r>
            <w:r w:rsidR="0034588F" w:rsidRPr="00617503">
              <w:rPr>
                <w:rFonts w:asciiTheme="minorHAnsi" w:hAnsiTheme="minorHAnsi" w:cstheme="minorHAnsi"/>
                <w:i/>
                <w:color w:val="1F497D" w:themeColor="text2"/>
                <w:sz w:val="16"/>
                <w:szCs w:val="18"/>
              </w:rPr>
              <w:t xml:space="preserve"> how the criminal registry system operates in the U.S. and Australia.</w:t>
            </w:r>
          </w:p>
          <w:p w:rsidR="0034588F" w:rsidRPr="0034588F" w:rsidRDefault="0034588F" w:rsidP="0034588F">
            <w:pPr>
              <w:rPr>
                <w:rFonts w:asciiTheme="minorHAnsi" w:hAnsiTheme="minorHAnsi" w:cstheme="minorHAnsi"/>
                <w:color w:val="1F497D" w:themeColor="text2"/>
                <w:sz w:val="18"/>
                <w:szCs w:val="18"/>
              </w:rPr>
            </w:pPr>
          </w:p>
          <w:p w:rsidR="0034588F" w:rsidRPr="0034588F" w:rsidRDefault="0034588F" w:rsidP="00854071">
            <w:pPr>
              <w:pStyle w:val="ListParagraph"/>
              <w:numPr>
                <w:ilvl w:val="0"/>
                <w:numId w:val="19"/>
              </w:numPr>
              <w:rPr>
                <w:rFonts w:asciiTheme="minorHAnsi" w:hAnsiTheme="minorHAnsi" w:cstheme="minorHAnsi"/>
                <w:color w:val="1F497D" w:themeColor="text2"/>
                <w:sz w:val="18"/>
                <w:szCs w:val="18"/>
              </w:rPr>
            </w:pPr>
            <w:r w:rsidRPr="0034588F">
              <w:rPr>
                <w:rFonts w:asciiTheme="minorHAnsi" w:hAnsiTheme="minorHAnsi" w:cstheme="minorHAnsi"/>
                <w:b/>
                <w:sz w:val="18"/>
                <w:szCs w:val="18"/>
              </w:rPr>
              <w:lastRenderedPageBreak/>
              <w:t>explain in detail</w:t>
            </w:r>
            <w:r w:rsidRPr="0034588F">
              <w:rPr>
                <w:rFonts w:asciiTheme="minorHAnsi" w:hAnsiTheme="minorHAnsi" w:cstheme="minorHAnsi"/>
                <w:sz w:val="18"/>
                <w:szCs w:val="18"/>
              </w:rPr>
              <w:t xml:space="preserve"> what are the purposes of the information systems they investigated, whose needs they meet and how and why they may differ</w:t>
            </w:r>
            <w:r w:rsidRPr="0034588F">
              <w:rPr>
                <w:rFonts w:asciiTheme="minorHAnsi" w:hAnsiTheme="minorHAnsi" w:cstheme="minorHAnsi"/>
                <w:color w:val="1F497D" w:themeColor="text2"/>
                <w:sz w:val="18"/>
                <w:szCs w:val="18"/>
              </w:rPr>
              <w:t>.</w:t>
            </w:r>
          </w:p>
          <w:p w:rsidR="0034588F" w:rsidRPr="0034588F" w:rsidRDefault="0034588F" w:rsidP="0034588F">
            <w:pPr>
              <w:rPr>
                <w:rFonts w:asciiTheme="minorHAnsi" w:hAnsiTheme="minorHAnsi" w:cstheme="minorHAnsi"/>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2"/>
        <w:gridCol w:w="2673"/>
        <w:gridCol w:w="3764"/>
        <w:gridCol w:w="3764"/>
        <w:gridCol w:w="3764"/>
        <w:gridCol w:w="3764"/>
        <w:gridCol w:w="3764"/>
      </w:tblGrid>
      <w:tr w:rsidR="00CE06BA" w:rsidRPr="00946AD4" w:rsidTr="00CE06BA">
        <w:trPr>
          <w:cantSplit/>
          <w:trHeight w:val="703"/>
        </w:trPr>
        <w:tc>
          <w:tcPr>
            <w:tcW w:w="3235" w:type="dxa"/>
            <w:gridSpan w:val="2"/>
            <w:shd w:val="clear" w:color="auto" w:fill="DBE5F1" w:themeFill="accent1" w:themeFillTint="33"/>
            <w:textDirection w:val="btLr"/>
            <w:vAlign w:val="center"/>
          </w:tcPr>
          <w:p w:rsidR="00CE06BA" w:rsidRPr="0006655E" w:rsidRDefault="00CE06BA" w:rsidP="00CE06BA">
            <w:pPr>
              <w:rPr>
                <w:rFonts w:asciiTheme="minorHAnsi" w:hAnsiTheme="minorHAnsi" w:cstheme="minorHAnsi"/>
                <w:color w:val="000000"/>
                <w:sz w:val="20"/>
                <w:szCs w:val="20"/>
                <w:shd w:val="clear" w:color="auto" w:fill="FFFFFF"/>
              </w:rPr>
            </w:pPr>
          </w:p>
        </w:tc>
        <w:tc>
          <w:tcPr>
            <w:tcW w:w="18820" w:type="dxa"/>
            <w:gridSpan w:val="5"/>
            <w:shd w:val="clear" w:color="auto" w:fill="DBE5F1" w:themeFill="accent1" w:themeFillTint="33"/>
            <w:vAlign w:val="bottom"/>
          </w:tcPr>
          <w:p w:rsidR="00CE06BA" w:rsidRPr="00636C80" w:rsidRDefault="00CE06BA" w:rsidP="00CE06BA">
            <w:pPr>
              <w:rPr>
                <w:rFonts w:asciiTheme="minorHAnsi" w:hAnsiTheme="minorHAnsi"/>
                <w:color w:val="1F497D" w:themeColor="text2"/>
                <w:sz w:val="32"/>
                <w:szCs w:val="32"/>
              </w:rPr>
            </w:pPr>
            <w:r w:rsidRPr="00636C80">
              <w:rPr>
                <w:rFonts w:asciiTheme="minorHAnsi" w:hAnsiTheme="minorHAnsi"/>
                <w:color w:val="1F497D" w:themeColor="text2"/>
                <w:sz w:val="32"/>
                <w:szCs w:val="32"/>
              </w:rPr>
              <w:t>Students collect and </w:t>
            </w:r>
            <w:hyperlink r:id="rId29" w:tooltip="Display the glossary entry for manipulate" w:history="1">
              <w:r w:rsidRPr="00636C80">
                <w:rPr>
                  <w:rStyle w:val="Hyperlink"/>
                  <w:rFonts w:asciiTheme="minorHAnsi" w:hAnsiTheme="minorHAnsi"/>
                  <w:color w:val="1F497D" w:themeColor="text2"/>
                  <w:sz w:val="32"/>
                  <w:szCs w:val="32"/>
                  <w:u w:val="none"/>
                </w:rPr>
                <w:t>manipulate</w:t>
              </w:r>
            </w:hyperlink>
            <w:r w:rsidRPr="00636C80">
              <w:rPr>
                <w:rFonts w:asciiTheme="minorHAnsi" w:hAnsiTheme="minorHAnsi"/>
                <w:color w:val="1F497D" w:themeColor="text2"/>
                <w:sz w:val="32"/>
                <w:szCs w:val="32"/>
              </w:rPr>
              <w:t> different data when creating information and digital solutions.</w:t>
            </w:r>
          </w:p>
        </w:tc>
      </w:tr>
      <w:tr w:rsidR="00CE06BA" w:rsidRPr="00946AD4" w:rsidTr="00697C9A">
        <w:trPr>
          <w:cantSplit/>
          <w:trHeight w:val="1134"/>
        </w:trPr>
        <w:tc>
          <w:tcPr>
            <w:tcW w:w="562" w:type="dxa"/>
            <w:tcBorders>
              <w:bottom w:val="single" w:sz="4" w:space="0" w:color="auto"/>
            </w:tcBorders>
            <w:shd w:val="clear" w:color="auto" w:fill="FFFFFF" w:themeFill="background1"/>
            <w:textDirection w:val="btLr"/>
          </w:tcPr>
          <w:p w:rsidR="00CE06BA" w:rsidRPr="0006655E" w:rsidRDefault="00CE06BA" w:rsidP="00CE06BA">
            <w:pPr>
              <w:ind w:left="113" w:right="113"/>
              <w:jc w:val="center"/>
              <w:rPr>
                <w:rFonts w:asciiTheme="minorHAnsi" w:hAnsiTheme="minorHAnsi" w:cstheme="minorHAnsi"/>
                <w:color w:val="000000"/>
                <w:sz w:val="20"/>
                <w:szCs w:val="20"/>
                <w:shd w:val="clear" w:color="auto" w:fill="FFFFFF"/>
              </w:rPr>
            </w:pPr>
            <w:r w:rsidRPr="0094026E">
              <w:rPr>
                <w:rFonts w:asciiTheme="minorHAnsi" w:hAnsiTheme="minorHAnsi" w:cs="Arial"/>
                <w:b/>
                <w:color w:val="1F497D" w:themeColor="text2"/>
                <w:sz w:val="16"/>
                <w:szCs w:val="17"/>
              </w:rPr>
              <w:t>PROCESSES AND PRODUCTION SKILLS</w:t>
            </w:r>
          </w:p>
        </w:tc>
        <w:tc>
          <w:tcPr>
            <w:tcW w:w="2673" w:type="dxa"/>
            <w:tcBorders>
              <w:bottom w:val="single" w:sz="4" w:space="0" w:color="auto"/>
            </w:tcBorders>
            <w:shd w:val="clear" w:color="auto" w:fill="FFFFFF" w:themeFill="background1"/>
          </w:tcPr>
          <w:p w:rsidR="00CE06BA" w:rsidRPr="0006655E" w:rsidRDefault="00CE06BA" w:rsidP="00CE06BA">
            <w:pPr>
              <w:rPr>
                <w:rFonts w:asciiTheme="minorHAnsi" w:hAnsiTheme="minorHAnsi" w:cstheme="minorHAnsi"/>
                <w:color w:val="000000"/>
                <w:sz w:val="20"/>
                <w:szCs w:val="20"/>
                <w:shd w:val="clear" w:color="auto" w:fill="FFFFFF"/>
              </w:rPr>
            </w:pPr>
            <w:r w:rsidRPr="00BB5EB3">
              <w:rPr>
                <w:rFonts w:asciiTheme="minorHAnsi" w:hAnsiTheme="minorHAnsi" w:cs="Arial"/>
                <w:sz w:val="20"/>
                <w:szCs w:val="17"/>
              </w:rPr>
              <w:t>Collect, access and present different types of data using simple software to create information and solve problems</w:t>
            </w:r>
            <w:r w:rsidRPr="00BB5EB3">
              <w:rPr>
                <w:rFonts w:asciiTheme="minorHAnsi" w:hAnsiTheme="minorHAnsi" w:cs="Arial"/>
                <w:color w:val="A6A6A6" w:themeColor="background1" w:themeShade="A6"/>
                <w:sz w:val="20"/>
                <w:szCs w:val="17"/>
              </w:rPr>
              <w:t xml:space="preserve"> </w:t>
            </w:r>
            <w:hyperlink r:id="rId30" w:history="1">
              <w:r w:rsidRPr="00BB5EB3">
                <w:rPr>
                  <w:rStyle w:val="Hyperlink"/>
                  <w:rFonts w:asciiTheme="minorHAnsi" w:hAnsiTheme="minorHAnsi" w:cs="Arial"/>
                  <w:color w:val="A6A6A6" w:themeColor="background1" w:themeShade="A6"/>
                  <w:sz w:val="20"/>
                  <w:szCs w:val="17"/>
                </w:rPr>
                <w:t>(ACTDIP009)</w:t>
              </w:r>
            </w:hyperlink>
          </w:p>
        </w:tc>
        <w:tc>
          <w:tcPr>
            <w:tcW w:w="3764" w:type="dxa"/>
            <w:tcBorders>
              <w:bottom w:val="single" w:sz="4" w:space="0" w:color="auto"/>
            </w:tcBorders>
            <w:shd w:val="clear" w:color="auto" w:fill="FFFFFF" w:themeFill="background1"/>
          </w:tcPr>
          <w:p w:rsidR="00CE06BA" w:rsidRPr="00D720D3" w:rsidRDefault="00CE06BA" w:rsidP="00CE06BA">
            <w:pPr>
              <w:rPr>
                <w:rFonts w:asciiTheme="minorHAnsi" w:hAnsiTheme="minorHAnsi" w:cstheme="minorHAnsi"/>
                <w:b/>
                <w:sz w:val="18"/>
                <w:szCs w:val="18"/>
              </w:rPr>
            </w:pPr>
            <w:r w:rsidRPr="00D720D3">
              <w:rPr>
                <w:rFonts w:asciiTheme="minorHAnsi" w:hAnsiTheme="minorHAnsi" w:cstheme="minorHAnsi"/>
                <w:b/>
                <w:sz w:val="18"/>
                <w:szCs w:val="18"/>
              </w:rPr>
              <w:t>With explicit prompts, in familiar contexts, students can:</w:t>
            </w:r>
          </w:p>
          <w:p w:rsidR="00CE06BA" w:rsidRPr="00D720D3" w:rsidRDefault="00CE06BA" w:rsidP="00CE06BA">
            <w:pPr>
              <w:pStyle w:val="ListParagraph"/>
              <w:numPr>
                <w:ilvl w:val="0"/>
                <w:numId w:val="19"/>
              </w:numPr>
              <w:rPr>
                <w:rFonts w:asciiTheme="minorHAnsi" w:hAnsiTheme="minorHAnsi" w:cstheme="minorHAnsi"/>
                <w:sz w:val="18"/>
                <w:szCs w:val="18"/>
              </w:rPr>
            </w:pPr>
            <w:r w:rsidRPr="00D720D3">
              <w:rPr>
                <w:rFonts w:asciiTheme="minorHAnsi" w:hAnsiTheme="minorHAnsi" w:cstheme="minorHAnsi"/>
                <w:b/>
                <w:sz w:val="18"/>
                <w:szCs w:val="18"/>
              </w:rPr>
              <w:t>collect</w:t>
            </w:r>
            <w:r w:rsidRPr="00D720D3">
              <w:rPr>
                <w:rFonts w:asciiTheme="minorHAnsi" w:hAnsiTheme="minorHAnsi" w:cstheme="minorHAnsi"/>
                <w:sz w:val="18"/>
                <w:szCs w:val="18"/>
              </w:rPr>
              <w:t xml:space="preserve"> </w:t>
            </w:r>
            <w:r w:rsidRPr="00D720D3">
              <w:rPr>
                <w:rFonts w:asciiTheme="minorHAnsi" w:hAnsiTheme="minorHAnsi" w:cstheme="minorHAnsi"/>
                <w:b/>
                <w:sz w:val="18"/>
                <w:szCs w:val="18"/>
              </w:rPr>
              <w:t>and access</w:t>
            </w:r>
            <w:r w:rsidRPr="00D720D3">
              <w:rPr>
                <w:rFonts w:asciiTheme="minorHAnsi" w:hAnsiTheme="minorHAnsi" w:cstheme="minorHAnsi"/>
                <w:sz w:val="18"/>
                <w:szCs w:val="18"/>
              </w:rPr>
              <w:t xml:space="preserve"> a couple of different types of data when creating an information or digital solution with the teacher in response to a teacher presented problem.</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students collect data relevant to their information or digital solution such as images and sound bites (taken on peripheral devices with teacher assistance). With teacher support they access data online regarding their topic of inquiry, for instance the population data of an endangered animal.</w:t>
            </w:r>
          </w:p>
          <w:p w:rsidR="00CE06BA" w:rsidRPr="00D720D3" w:rsidRDefault="00CE06BA" w:rsidP="00CE06BA">
            <w:pPr>
              <w:rPr>
                <w:rFonts w:asciiTheme="minorHAnsi" w:hAnsiTheme="minorHAnsi" w:cstheme="minorHAnsi"/>
                <w:sz w:val="18"/>
                <w:szCs w:val="18"/>
              </w:rPr>
            </w:pPr>
            <w:r w:rsidRPr="00D720D3">
              <w:rPr>
                <w:rFonts w:asciiTheme="minorHAnsi" w:hAnsiTheme="minorHAnsi" w:cstheme="minorHAnsi"/>
                <w:sz w:val="18"/>
                <w:szCs w:val="18"/>
              </w:rPr>
              <w:t xml:space="preserve"> </w:t>
            </w:r>
          </w:p>
          <w:p w:rsidR="00CE06BA" w:rsidRPr="00D720D3" w:rsidRDefault="00CE06BA" w:rsidP="00CE06BA">
            <w:pPr>
              <w:pStyle w:val="ListParagraph"/>
              <w:numPr>
                <w:ilvl w:val="0"/>
                <w:numId w:val="19"/>
              </w:numPr>
              <w:rPr>
                <w:rFonts w:asciiTheme="minorHAnsi" w:hAnsiTheme="minorHAnsi" w:cstheme="minorHAnsi"/>
                <w:sz w:val="18"/>
                <w:szCs w:val="18"/>
              </w:rPr>
            </w:pPr>
            <w:r w:rsidRPr="00D720D3">
              <w:rPr>
                <w:rFonts w:asciiTheme="minorHAnsi" w:hAnsiTheme="minorHAnsi" w:cstheme="minorHAnsi"/>
                <w:b/>
                <w:sz w:val="18"/>
                <w:szCs w:val="18"/>
              </w:rPr>
              <w:t>s</w:t>
            </w:r>
            <w:r w:rsidRPr="00D720D3">
              <w:rPr>
                <w:rFonts w:asciiTheme="minorHAnsi" w:hAnsiTheme="minorHAnsi" w:cstheme="minorHAnsi"/>
                <w:b/>
                <w:color w:val="000000"/>
                <w:sz w:val="18"/>
                <w:szCs w:val="18"/>
                <w:shd w:val="clear" w:color="auto" w:fill="FFFFFF"/>
              </w:rPr>
              <w:t>elect</w:t>
            </w:r>
            <w:r w:rsidRPr="00D720D3">
              <w:rPr>
                <w:rFonts w:asciiTheme="minorHAnsi" w:hAnsiTheme="minorHAnsi" w:cstheme="minorHAnsi"/>
                <w:color w:val="000000"/>
                <w:sz w:val="18"/>
                <w:szCs w:val="18"/>
                <w:shd w:val="clear" w:color="auto" w:fill="FFFFFF"/>
              </w:rPr>
              <w:t xml:space="preserve"> different formats or layout styles to present data as information depending on the type of data and the audience for a proposed solution.</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shd w:val="clear" w:color="auto" w:fill="FFFFFF"/>
              </w:rPr>
              <w:t>EG. students can present their collected or accessed data as lists, tables or graphs (though inaccuracy may be present).</w:t>
            </w:r>
          </w:p>
          <w:p w:rsidR="00CE06BA" w:rsidRPr="00422948" w:rsidRDefault="00CE06BA" w:rsidP="00CE06BA">
            <w:pPr>
              <w:rPr>
                <w:rFonts w:asciiTheme="minorHAnsi" w:hAnsiTheme="minorHAnsi" w:cstheme="minorHAnsi"/>
                <w:sz w:val="16"/>
                <w:szCs w:val="18"/>
              </w:rPr>
            </w:pPr>
          </w:p>
          <w:p w:rsidR="00CE06BA" w:rsidRPr="00BB5EB3" w:rsidRDefault="00CE06BA" w:rsidP="00CE06BA">
            <w:pPr>
              <w:pStyle w:val="ListParagraph"/>
              <w:numPr>
                <w:ilvl w:val="0"/>
                <w:numId w:val="20"/>
              </w:numPr>
              <w:rPr>
                <w:rFonts w:asciiTheme="minorHAnsi" w:hAnsiTheme="minorHAnsi" w:cstheme="minorHAnsi"/>
                <w:b/>
                <w:sz w:val="17"/>
                <w:szCs w:val="17"/>
              </w:rPr>
            </w:pPr>
            <w:r w:rsidRPr="00D720D3">
              <w:rPr>
                <w:rFonts w:asciiTheme="minorHAnsi" w:hAnsiTheme="minorHAnsi" w:cstheme="minorHAnsi"/>
                <w:b/>
                <w:color w:val="000000"/>
                <w:sz w:val="18"/>
                <w:szCs w:val="18"/>
                <w:shd w:val="clear" w:color="auto" w:fill="FFFFFF"/>
              </w:rPr>
              <w:t>recognise</w:t>
            </w:r>
            <w:r w:rsidRPr="00D720D3">
              <w:rPr>
                <w:rFonts w:asciiTheme="minorHAnsi" w:hAnsiTheme="minorHAnsi" w:cstheme="minorHAnsi"/>
                <w:color w:val="000000"/>
                <w:sz w:val="18"/>
                <w:szCs w:val="18"/>
                <w:shd w:val="clear" w:color="auto" w:fill="FFFFFF"/>
              </w:rPr>
              <w:t xml:space="preserve"> that all types of data are stored in digital systems and may be represented in different ways (such as files and folders with names and icons).</w:t>
            </w:r>
            <w:r w:rsidRPr="002F2AD5">
              <w:rPr>
                <w:rFonts w:asciiTheme="minorHAnsi" w:hAnsiTheme="minorHAnsi" w:cs="Arial"/>
                <w:sz w:val="20"/>
                <w:szCs w:val="17"/>
              </w:rPr>
              <w:t xml:space="preserve"> </w:t>
            </w:r>
          </w:p>
          <w:p w:rsidR="00CE06BA" w:rsidRPr="00BB5EB3" w:rsidRDefault="00CE06BA" w:rsidP="00CE06BA">
            <w:pPr>
              <w:rPr>
                <w:rFonts w:asciiTheme="minorHAnsi" w:hAnsiTheme="minorHAnsi" w:cstheme="minorHAnsi"/>
                <w:b/>
                <w:sz w:val="17"/>
                <w:szCs w:val="17"/>
              </w:rPr>
            </w:pPr>
          </w:p>
          <w:p w:rsidR="00CE06BA" w:rsidRPr="00BB5EB3" w:rsidRDefault="00CE06BA" w:rsidP="00CE06BA">
            <w:pPr>
              <w:rPr>
                <w:rFonts w:asciiTheme="minorHAnsi" w:hAnsiTheme="minorHAnsi" w:cstheme="minorHAnsi"/>
                <w:b/>
                <w:sz w:val="17"/>
                <w:szCs w:val="17"/>
              </w:rPr>
            </w:pPr>
          </w:p>
        </w:tc>
        <w:tc>
          <w:tcPr>
            <w:tcW w:w="3764" w:type="dxa"/>
            <w:tcBorders>
              <w:bottom w:val="single" w:sz="4" w:space="0" w:color="auto"/>
            </w:tcBorders>
            <w:shd w:val="clear" w:color="auto" w:fill="auto"/>
          </w:tcPr>
          <w:p w:rsidR="00CE06BA" w:rsidRPr="00D720D3" w:rsidRDefault="00CE06BA" w:rsidP="00CE06BA">
            <w:pPr>
              <w:rPr>
                <w:rFonts w:asciiTheme="minorHAnsi" w:hAnsiTheme="minorHAnsi" w:cstheme="minorHAnsi"/>
                <w:b/>
                <w:sz w:val="18"/>
                <w:szCs w:val="18"/>
              </w:rPr>
            </w:pPr>
            <w:r w:rsidRPr="00D720D3">
              <w:rPr>
                <w:rFonts w:asciiTheme="minorHAnsi" w:hAnsiTheme="minorHAnsi" w:cstheme="minorHAnsi"/>
                <w:b/>
                <w:sz w:val="18"/>
                <w:szCs w:val="18"/>
              </w:rPr>
              <w:t>With prompts, in familiar contexts, students can:</w:t>
            </w:r>
          </w:p>
          <w:p w:rsidR="00CE06BA" w:rsidRPr="00D720D3" w:rsidRDefault="00CE06BA" w:rsidP="00CE06BA">
            <w:pPr>
              <w:pStyle w:val="ListParagraph"/>
              <w:numPr>
                <w:ilvl w:val="0"/>
                <w:numId w:val="4"/>
              </w:numPr>
              <w:rPr>
                <w:rFonts w:asciiTheme="minorHAnsi" w:hAnsiTheme="minorHAnsi" w:cstheme="minorHAnsi"/>
                <w:sz w:val="18"/>
                <w:szCs w:val="18"/>
              </w:rPr>
            </w:pPr>
            <w:r w:rsidRPr="00D720D3">
              <w:rPr>
                <w:rFonts w:asciiTheme="minorHAnsi" w:hAnsiTheme="minorHAnsi" w:cstheme="minorHAnsi"/>
                <w:b/>
                <w:sz w:val="18"/>
                <w:szCs w:val="18"/>
              </w:rPr>
              <w:t xml:space="preserve">collect and access </w:t>
            </w:r>
            <w:r w:rsidRPr="00D720D3">
              <w:rPr>
                <w:rFonts w:asciiTheme="minorHAnsi" w:hAnsiTheme="minorHAnsi" w:cstheme="minorHAnsi"/>
                <w:sz w:val="18"/>
                <w:szCs w:val="18"/>
              </w:rPr>
              <w:t>different types of data when creating an information or digital solution in response to a problem investigated with the teacher.</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under teacher direction students collect and retrieve data relevant to solution, such as images and sound bites taken on peripheral devices. They access data online regarding their topic of inquiry, for instance climate data for a particular geographical region, by entering key words provided by teacher in online search engines. </w:t>
            </w:r>
          </w:p>
          <w:p w:rsidR="00CE06BA" w:rsidRPr="00422948" w:rsidRDefault="00CE06BA" w:rsidP="00CE06BA">
            <w:pPr>
              <w:rPr>
                <w:rFonts w:asciiTheme="minorHAnsi" w:hAnsiTheme="minorHAnsi" w:cstheme="minorHAnsi"/>
                <w:sz w:val="16"/>
                <w:szCs w:val="18"/>
              </w:rPr>
            </w:pPr>
          </w:p>
          <w:p w:rsidR="00CE06BA" w:rsidRDefault="00CE06BA" w:rsidP="00CE06BA">
            <w:pPr>
              <w:pStyle w:val="ListParagraph"/>
              <w:numPr>
                <w:ilvl w:val="0"/>
                <w:numId w:val="21"/>
              </w:numPr>
              <w:rPr>
                <w:rFonts w:asciiTheme="minorHAnsi" w:hAnsiTheme="minorHAnsi" w:cstheme="minorHAnsi"/>
                <w:sz w:val="18"/>
                <w:szCs w:val="18"/>
              </w:rPr>
            </w:pPr>
            <w:r w:rsidRPr="00D720D3">
              <w:rPr>
                <w:rFonts w:asciiTheme="minorHAnsi" w:hAnsiTheme="minorHAnsi" w:cstheme="minorHAnsi"/>
                <w:b/>
                <w:sz w:val="18"/>
                <w:szCs w:val="18"/>
              </w:rPr>
              <w:t>identify</w:t>
            </w:r>
            <w:r w:rsidRPr="00D720D3">
              <w:rPr>
                <w:rFonts w:asciiTheme="minorHAnsi" w:hAnsiTheme="minorHAnsi" w:cstheme="minorHAnsi"/>
                <w:sz w:val="18"/>
                <w:szCs w:val="18"/>
              </w:rPr>
              <w:t xml:space="preserve"> different formats or layout styles (may be inappropriate) to present data as information depending on the type of data and the audience for a proposed solution.</w:t>
            </w:r>
          </w:p>
          <w:p w:rsidR="00CE06BA" w:rsidRDefault="00697C9A" w:rsidP="00697C9A">
            <w:pPr>
              <w:rPr>
                <w:rFonts w:asciiTheme="minorHAnsi" w:hAnsiTheme="minorHAnsi" w:cstheme="minorHAnsi"/>
                <w:b/>
                <w:sz w:val="17"/>
                <w:szCs w:val="17"/>
              </w:rPr>
            </w:pPr>
            <w:r w:rsidRPr="00697C9A">
              <w:rPr>
                <w:rFonts w:asciiTheme="minorHAnsi" w:hAnsiTheme="minorHAnsi" w:cstheme="minorHAnsi"/>
                <w:i/>
                <w:color w:val="1F497D" w:themeColor="text2"/>
                <w:sz w:val="16"/>
                <w:szCs w:val="18"/>
              </w:rPr>
              <w:t>EG. Students present collected and accessed data as lists, tables, graphs, or simple animations depending on need, using reference charts to assist them.</w:t>
            </w:r>
          </w:p>
        </w:tc>
        <w:tc>
          <w:tcPr>
            <w:tcW w:w="3764" w:type="dxa"/>
            <w:tcBorders>
              <w:bottom w:val="single" w:sz="4" w:space="0" w:color="auto"/>
            </w:tcBorders>
            <w:shd w:val="clear" w:color="auto" w:fill="DBE5F1" w:themeFill="accent1" w:themeFillTint="33"/>
          </w:tcPr>
          <w:p w:rsidR="00CE06BA" w:rsidRPr="00D720D3" w:rsidRDefault="00CE06BA" w:rsidP="00CE06BA">
            <w:pPr>
              <w:rPr>
                <w:rFonts w:asciiTheme="minorHAnsi" w:hAnsiTheme="minorHAnsi" w:cstheme="minorHAnsi"/>
                <w:b/>
                <w:sz w:val="18"/>
                <w:szCs w:val="18"/>
              </w:rPr>
            </w:pPr>
            <w:r w:rsidRPr="00D720D3">
              <w:rPr>
                <w:rFonts w:asciiTheme="minorHAnsi" w:hAnsiTheme="minorHAnsi" w:cstheme="minorHAnsi"/>
                <w:b/>
                <w:sz w:val="18"/>
                <w:szCs w:val="18"/>
              </w:rPr>
              <w:t>Independently, in familiar contexts, students can:</w:t>
            </w:r>
          </w:p>
          <w:p w:rsidR="00CE06BA" w:rsidRPr="00D720D3" w:rsidRDefault="00CE06BA" w:rsidP="00CE06BA">
            <w:pPr>
              <w:pStyle w:val="ListParagraph"/>
              <w:numPr>
                <w:ilvl w:val="0"/>
                <w:numId w:val="22"/>
              </w:numPr>
              <w:rPr>
                <w:rFonts w:asciiTheme="minorHAnsi" w:hAnsiTheme="minorHAnsi" w:cstheme="minorHAnsi"/>
                <w:sz w:val="18"/>
                <w:szCs w:val="18"/>
              </w:rPr>
            </w:pPr>
            <w:r w:rsidRPr="00D720D3">
              <w:rPr>
                <w:rFonts w:asciiTheme="minorHAnsi" w:hAnsiTheme="minorHAnsi" w:cstheme="minorHAnsi"/>
                <w:b/>
                <w:sz w:val="18"/>
                <w:szCs w:val="18"/>
              </w:rPr>
              <w:t>collect and sort</w:t>
            </w:r>
            <w:r w:rsidRPr="00D720D3">
              <w:rPr>
                <w:rFonts w:asciiTheme="minorHAnsi" w:hAnsiTheme="minorHAnsi" w:cstheme="minorHAnsi"/>
                <w:sz w:val="18"/>
                <w:szCs w:val="18"/>
              </w:rPr>
              <w:t xml:space="preserve"> different types of data when creating an information or digital solution in response to a self-investigated problem by:</w:t>
            </w:r>
          </w:p>
          <w:p w:rsidR="00CE06BA" w:rsidRPr="00D720D3" w:rsidRDefault="00CE06BA" w:rsidP="00CE06BA">
            <w:pPr>
              <w:pStyle w:val="ListParagraph"/>
              <w:numPr>
                <w:ilvl w:val="0"/>
                <w:numId w:val="24"/>
              </w:numPr>
              <w:ind w:left="720"/>
              <w:rPr>
                <w:rFonts w:asciiTheme="minorHAnsi" w:hAnsiTheme="minorHAnsi" w:cstheme="minorHAnsi"/>
                <w:sz w:val="18"/>
                <w:szCs w:val="18"/>
              </w:rPr>
            </w:pPr>
            <w:r w:rsidRPr="00D720D3">
              <w:rPr>
                <w:rFonts w:asciiTheme="minorHAnsi" w:hAnsiTheme="minorHAnsi" w:cstheme="minorHAnsi"/>
                <w:b/>
                <w:sz w:val="18"/>
                <w:szCs w:val="18"/>
              </w:rPr>
              <w:t xml:space="preserve">collecting </w:t>
            </w:r>
            <w:r w:rsidRPr="00D720D3">
              <w:rPr>
                <w:rFonts w:asciiTheme="minorHAnsi" w:hAnsiTheme="minorHAnsi" w:cstheme="minorHAnsi"/>
                <w:sz w:val="18"/>
                <w:szCs w:val="18"/>
              </w:rPr>
              <w:t xml:space="preserve">data such as images, sound or video recordings related to topic of research from digital sources. </w:t>
            </w:r>
          </w:p>
          <w:p w:rsidR="00CE06BA" w:rsidRPr="00D720D3" w:rsidRDefault="00CE06BA" w:rsidP="00CE06BA">
            <w:pPr>
              <w:pStyle w:val="ListParagraph"/>
              <w:numPr>
                <w:ilvl w:val="0"/>
                <w:numId w:val="24"/>
              </w:numPr>
              <w:ind w:left="720"/>
              <w:rPr>
                <w:rFonts w:asciiTheme="minorHAnsi" w:hAnsiTheme="minorHAnsi" w:cstheme="minorHAnsi"/>
                <w:sz w:val="18"/>
                <w:szCs w:val="18"/>
              </w:rPr>
            </w:pPr>
            <w:r w:rsidRPr="00D720D3">
              <w:rPr>
                <w:rFonts w:asciiTheme="minorHAnsi" w:hAnsiTheme="minorHAnsi" w:cstheme="minorHAnsi"/>
                <w:b/>
                <w:sz w:val="18"/>
                <w:szCs w:val="18"/>
              </w:rPr>
              <w:t>accessing and collecting</w:t>
            </w:r>
            <w:r w:rsidRPr="00D720D3">
              <w:rPr>
                <w:rFonts w:asciiTheme="minorHAnsi" w:hAnsiTheme="minorHAnsi" w:cstheme="minorHAnsi"/>
                <w:sz w:val="18"/>
                <w:szCs w:val="18"/>
              </w:rPr>
              <w:t xml:space="preserve"> data from online query interfaces regarding their topic of inquiry using self-generated key words. </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students collect population, climate or environmental data for a particular geographical region.</w:t>
            </w:r>
          </w:p>
          <w:p w:rsidR="00CE06BA" w:rsidRPr="00422948" w:rsidRDefault="00CE06BA" w:rsidP="00CE06BA">
            <w:pPr>
              <w:rPr>
                <w:rFonts w:asciiTheme="minorHAnsi" w:hAnsiTheme="minorHAnsi" w:cstheme="minorHAnsi"/>
                <w:sz w:val="16"/>
                <w:szCs w:val="18"/>
              </w:rPr>
            </w:pPr>
          </w:p>
          <w:p w:rsidR="00CE06BA" w:rsidRPr="00D720D3" w:rsidRDefault="00CE06BA" w:rsidP="00CE06BA">
            <w:pPr>
              <w:pStyle w:val="ListParagraph"/>
              <w:numPr>
                <w:ilvl w:val="0"/>
                <w:numId w:val="22"/>
              </w:numPr>
              <w:rPr>
                <w:rFonts w:asciiTheme="minorHAnsi" w:hAnsiTheme="minorHAnsi" w:cstheme="minorHAnsi"/>
                <w:sz w:val="18"/>
                <w:szCs w:val="18"/>
              </w:rPr>
            </w:pPr>
            <w:r w:rsidRPr="00D720D3">
              <w:rPr>
                <w:rFonts w:asciiTheme="minorHAnsi" w:hAnsiTheme="minorHAnsi" w:cstheme="minorHAnsi"/>
                <w:b/>
                <w:sz w:val="18"/>
                <w:szCs w:val="18"/>
              </w:rPr>
              <w:t>manage</w:t>
            </w:r>
            <w:r w:rsidRPr="00D720D3">
              <w:rPr>
                <w:rFonts w:asciiTheme="minorHAnsi" w:hAnsiTheme="minorHAnsi" w:cstheme="minorHAnsi"/>
                <w:sz w:val="18"/>
                <w:szCs w:val="18"/>
              </w:rPr>
              <w:t xml:space="preserve"> different types of data when creating an information and digital solution by: </w:t>
            </w:r>
          </w:p>
          <w:p w:rsidR="00CE06BA" w:rsidRPr="00D720D3" w:rsidRDefault="00CE06BA" w:rsidP="00CE06BA">
            <w:pPr>
              <w:pStyle w:val="ListParagraph"/>
              <w:numPr>
                <w:ilvl w:val="0"/>
                <w:numId w:val="23"/>
              </w:numPr>
              <w:rPr>
                <w:rFonts w:asciiTheme="minorHAnsi" w:hAnsiTheme="minorHAnsi" w:cstheme="minorHAnsi"/>
                <w:sz w:val="18"/>
                <w:szCs w:val="18"/>
              </w:rPr>
            </w:pPr>
            <w:r w:rsidRPr="00D720D3">
              <w:rPr>
                <w:rFonts w:asciiTheme="minorHAnsi" w:hAnsiTheme="minorHAnsi" w:cstheme="minorHAnsi"/>
                <w:b/>
                <w:sz w:val="18"/>
                <w:szCs w:val="18"/>
              </w:rPr>
              <w:t>selecting</w:t>
            </w:r>
            <w:r w:rsidRPr="00D720D3">
              <w:rPr>
                <w:rFonts w:asciiTheme="minorHAnsi" w:hAnsiTheme="minorHAnsi" w:cstheme="minorHAnsi"/>
                <w:sz w:val="18"/>
                <w:szCs w:val="18"/>
              </w:rPr>
              <w:t xml:space="preserve"> appropriate formats or layout styles to present data as information depending on the type of data and the audience.</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lists, tables, graphs, animations, info graphics and presentations.</w:t>
            </w:r>
          </w:p>
          <w:p w:rsidR="00CE06BA" w:rsidRDefault="00CE06BA" w:rsidP="00CE06BA">
            <w:pPr>
              <w:ind w:left="360"/>
              <w:rPr>
                <w:rFonts w:asciiTheme="minorHAnsi" w:hAnsiTheme="minorHAnsi" w:cstheme="minorHAnsi"/>
                <w:sz w:val="17"/>
                <w:szCs w:val="17"/>
              </w:rPr>
            </w:pPr>
          </w:p>
          <w:p w:rsidR="00CE06BA" w:rsidRDefault="00CE06BA" w:rsidP="00CE06BA">
            <w:pPr>
              <w:ind w:left="360"/>
              <w:rPr>
                <w:rFonts w:asciiTheme="minorHAnsi" w:hAnsiTheme="minorHAnsi" w:cstheme="minorHAnsi"/>
                <w:sz w:val="17"/>
                <w:szCs w:val="17"/>
              </w:rPr>
            </w:pPr>
          </w:p>
          <w:p w:rsidR="00CE06BA" w:rsidRDefault="00CE06BA" w:rsidP="00CE06BA">
            <w:pPr>
              <w:ind w:left="360"/>
              <w:rPr>
                <w:rFonts w:asciiTheme="minorHAnsi" w:hAnsiTheme="minorHAnsi" w:cstheme="minorHAnsi"/>
                <w:sz w:val="17"/>
                <w:szCs w:val="17"/>
              </w:rPr>
            </w:pPr>
          </w:p>
          <w:p w:rsidR="00CE06BA" w:rsidRDefault="00CE06BA" w:rsidP="00CE06BA">
            <w:pPr>
              <w:ind w:left="360"/>
              <w:rPr>
                <w:rFonts w:asciiTheme="minorHAnsi" w:hAnsiTheme="minorHAnsi" w:cstheme="minorHAnsi"/>
                <w:sz w:val="17"/>
                <w:szCs w:val="17"/>
              </w:rPr>
            </w:pPr>
          </w:p>
          <w:p w:rsidR="00CE06BA" w:rsidRPr="00A10CA0" w:rsidRDefault="00CE06BA" w:rsidP="00CE06BA">
            <w:pPr>
              <w:ind w:left="360"/>
              <w:rPr>
                <w:rFonts w:asciiTheme="minorHAnsi" w:hAnsiTheme="minorHAnsi" w:cstheme="minorHAnsi"/>
                <w:sz w:val="17"/>
                <w:szCs w:val="17"/>
              </w:rPr>
            </w:pPr>
            <w:bookmarkStart w:id="0" w:name="_GoBack"/>
            <w:bookmarkEnd w:id="0"/>
          </w:p>
        </w:tc>
        <w:tc>
          <w:tcPr>
            <w:tcW w:w="3764" w:type="dxa"/>
            <w:tcBorders>
              <w:bottom w:val="single" w:sz="4" w:space="0" w:color="auto"/>
            </w:tcBorders>
            <w:shd w:val="clear" w:color="auto" w:fill="FFFFFF" w:themeFill="background1"/>
          </w:tcPr>
          <w:p w:rsidR="00CE06BA" w:rsidRPr="00D720D3" w:rsidRDefault="00CE06BA" w:rsidP="00CE06BA">
            <w:pPr>
              <w:rPr>
                <w:rFonts w:asciiTheme="minorHAnsi" w:hAnsiTheme="minorHAnsi" w:cstheme="minorHAnsi"/>
                <w:sz w:val="18"/>
                <w:szCs w:val="18"/>
              </w:rPr>
            </w:pPr>
            <w:r w:rsidRPr="00D720D3">
              <w:rPr>
                <w:rFonts w:asciiTheme="minorHAnsi" w:hAnsiTheme="minorHAnsi" w:cstheme="minorHAnsi"/>
                <w:b/>
                <w:sz w:val="18"/>
                <w:szCs w:val="18"/>
              </w:rPr>
              <w:t>Independently, in familiar contexts, students can</w:t>
            </w:r>
            <w:r w:rsidRPr="00D720D3">
              <w:rPr>
                <w:rFonts w:asciiTheme="minorHAnsi" w:hAnsiTheme="minorHAnsi" w:cstheme="minorHAnsi"/>
                <w:sz w:val="18"/>
                <w:szCs w:val="18"/>
              </w:rPr>
              <w:t>:</w:t>
            </w:r>
          </w:p>
          <w:p w:rsidR="00CE06BA" w:rsidRPr="00D720D3" w:rsidRDefault="00CE06BA" w:rsidP="00CE06BA">
            <w:pPr>
              <w:pStyle w:val="ListParagraph"/>
              <w:numPr>
                <w:ilvl w:val="0"/>
                <w:numId w:val="22"/>
              </w:numPr>
              <w:rPr>
                <w:rFonts w:asciiTheme="minorHAnsi" w:hAnsiTheme="minorHAnsi" w:cstheme="minorHAnsi"/>
                <w:color w:val="000000"/>
                <w:sz w:val="18"/>
                <w:szCs w:val="18"/>
                <w:shd w:val="clear" w:color="auto" w:fill="FFFFFF"/>
              </w:rPr>
            </w:pPr>
            <w:r w:rsidRPr="00D720D3">
              <w:rPr>
                <w:rFonts w:asciiTheme="minorHAnsi" w:hAnsiTheme="minorHAnsi" w:cstheme="minorHAnsi"/>
                <w:b/>
                <w:color w:val="000000"/>
                <w:sz w:val="18"/>
                <w:szCs w:val="18"/>
                <w:shd w:val="clear" w:color="auto" w:fill="FFFFFF"/>
              </w:rPr>
              <w:t xml:space="preserve">organise </w:t>
            </w:r>
            <w:r w:rsidRPr="00D720D3">
              <w:rPr>
                <w:rFonts w:asciiTheme="minorHAnsi" w:hAnsiTheme="minorHAnsi" w:cstheme="minorHAnsi"/>
                <w:color w:val="000000"/>
                <w:sz w:val="18"/>
                <w:szCs w:val="18"/>
                <w:shd w:val="clear" w:color="auto" w:fill="FFFFFF"/>
              </w:rPr>
              <w:t>a range of</w:t>
            </w:r>
            <w:r w:rsidRPr="00D720D3">
              <w:rPr>
                <w:rFonts w:asciiTheme="minorHAnsi" w:hAnsiTheme="minorHAnsi" w:cstheme="minorHAnsi"/>
                <w:b/>
                <w:color w:val="000000"/>
                <w:sz w:val="18"/>
                <w:szCs w:val="18"/>
                <w:shd w:val="clear" w:color="auto" w:fill="FFFFFF"/>
              </w:rPr>
              <w:t xml:space="preserve"> </w:t>
            </w:r>
            <w:r w:rsidRPr="00D720D3">
              <w:rPr>
                <w:rFonts w:asciiTheme="minorHAnsi" w:hAnsiTheme="minorHAnsi" w:cstheme="minorHAnsi"/>
                <w:color w:val="000000"/>
                <w:sz w:val="18"/>
                <w:szCs w:val="18"/>
                <w:shd w:val="clear" w:color="auto" w:fill="FFFFFF"/>
              </w:rPr>
              <w:t xml:space="preserve">different types of data when creating </w:t>
            </w:r>
            <w:r w:rsidRPr="00D720D3">
              <w:rPr>
                <w:rFonts w:asciiTheme="minorHAnsi" w:hAnsiTheme="minorHAnsi" w:cstheme="minorHAnsi"/>
                <w:b/>
                <w:color w:val="000000"/>
                <w:sz w:val="18"/>
                <w:szCs w:val="18"/>
                <w:shd w:val="clear" w:color="auto" w:fill="FFFFFF"/>
              </w:rPr>
              <w:t>self-determined</w:t>
            </w:r>
            <w:r w:rsidRPr="00D720D3">
              <w:rPr>
                <w:rFonts w:asciiTheme="minorHAnsi" w:hAnsiTheme="minorHAnsi" w:cstheme="minorHAnsi"/>
                <w:color w:val="000000"/>
                <w:sz w:val="18"/>
                <w:szCs w:val="18"/>
                <w:shd w:val="clear" w:color="auto" w:fill="FFFFFF"/>
              </w:rPr>
              <w:t xml:space="preserve"> information and digital solutions to </w:t>
            </w:r>
            <w:r w:rsidRPr="00D720D3">
              <w:rPr>
                <w:rFonts w:asciiTheme="minorHAnsi" w:hAnsiTheme="minorHAnsi" w:cstheme="minorHAnsi"/>
                <w:b/>
                <w:color w:val="000000"/>
                <w:sz w:val="18"/>
                <w:szCs w:val="18"/>
                <w:shd w:val="clear" w:color="auto" w:fill="FFFFFF"/>
              </w:rPr>
              <w:t>self-investigated</w:t>
            </w:r>
            <w:r w:rsidRPr="00D720D3">
              <w:rPr>
                <w:rFonts w:asciiTheme="minorHAnsi" w:hAnsiTheme="minorHAnsi" w:cstheme="minorHAnsi"/>
                <w:color w:val="000000"/>
                <w:sz w:val="18"/>
                <w:szCs w:val="18"/>
                <w:shd w:val="clear" w:color="auto" w:fill="FFFFFF"/>
              </w:rPr>
              <w:t xml:space="preserve"> problems by: exploring a range of offline and online sources to access data.  </w:t>
            </w:r>
          </w:p>
          <w:p w:rsidR="00CE06BA" w:rsidRPr="00617503" w:rsidRDefault="00CE06BA" w:rsidP="00CE06BA">
            <w:pPr>
              <w:pStyle w:val="ListParagraph"/>
              <w:ind w:left="0"/>
              <w:rPr>
                <w:rFonts w:asciiTheme="minorHAnsi" w:hAnsiTheme="minorHAnsi" w:cstheme="minorHAnsi"/>
                <w:i/>
                <w:color w:val="1F497D" w:themeColor="text2"/>
                <w:sz w:val="16"/>
                <w:szCs w:val="18"/>
                <w:shd w:val="clear" w:color="auto" w:fill="FFFFFF"/>
              </w:rPr>
            </w:pPr>
            <w:r w:rsidRPr="00617503">
              <w:rPr>
                <w:rFonts w:asciiTheme="minorHAnsi" w:hAnsiTheme="minorHAnsi" w:cstheme="minorHAnsi"/>
                <w:i/>
                <w:color w:val="1F497D" w:themeColor="text2"/>
                <w:sz w:val="16"/>
                <w:szCs w:val="18"/>
                <w:shd w:val="clear" w:color="auto" w:fill="FFFFFF"/>
              </w:rPr>
              <w:t>EG. using a variety of peripheral devices to record and retrieve data or online query interfaces to select and retrieve data from an online database such as a library catalogue or weather records.</w:t>
            </w:r>
          </w:p>
          <w:p w:rsidR="00CE06BA" w:rsidRPr="00617503" w:rsidRDefault="00CE06BA" w:rsidP="00CE06BA">
            <w:pPr>
              <w:pStyle w:val="ListParagraph"/>
              <w:ind w:left="360"/>
              <w:rPr>
                <w:rFonts w:asciiTheme="minorHAnsi" w:hAnsiTheme="minorHAnsi" w:cstheme="minorHAnsi"/>
                <w:color w:val="1F497D" w:themeColor="text2"/>
                <w:sz w:val="18"/>
                <w:szCs w:val="18"/>
                <w:shd w:val="clear" w:color="auto" w:fill="FFFFFF"/>
              </w:rPr>
            </w:pPr>
          </w:p>
          <w:p w:rsidR="00CE06BA" w:rsidRPr="00D720D3" w:rsidRDefault="00CE06BA" w:rsidP="00CE06BA">
            <w:pPr>
              <w:pStyle w:val="ListParagraph"/>
              <w:numPr>
                <w:ilvl w:val="0"/>
                <w:numId w:val="22"/>
              </w:numPr>
              <w:rPr>
                <w:rFonts w:asciiTheme="minorHAnsi" w:hAnsiTheme="minorHAnsi" w:cstheme="minorHAnsi"/>
                <w:color w:val="000000"/>
                <w:sz w:val="18"/>
                <w:szCs w:val="18"/>
                <w:shd w:val="clear" w:color="auto" w:fill="FFFFFF"/>
              </w:rPr>
            </w:pPr>
            <w:r w:rsidRPr="00D720D3">
              <w:rPr>
                <w:rFonts w:asciiTheme="minorHAnsi" w:hAnsiTheme="minorHAnsi" w:cstheme="minorHAnsi"/>
                <w:b/>
                <w:sz w:val="18"/>
                <w:szCs w:val="18"/>
              </w:rPr>
              <w:t>manage</w:t>
            </w:r>
            <w:r w:rsidRPr="00D720D3">
              <w:rPr>
                <w:rFonts w:asciiTheme="minorHAnsi" w:hAnsiTheme="minorHAnsi" w:cstheme="minorHAnsi"/>
                <w:sz w:val="18"/>
                <w:szCs w:val="18"/>
              </w:rPr>
              <w:t xml:space="preserve"> different types of data when creating a self-determined information and digital solution by: </w:t>
            </w:r>
          </w:p>
          <w:p w:rsidR="00CE06BA" w:rsidRPr="00D720D3" w:rsidRDefault="00CE06BA" w:rsidP="00CE06BA">
            <w:pPr>
              <w:pStyle w:val="ListParagraph"/>
              <w:numPr>
                <w:ilvl w:val="0"/>
                <w:numId w:val="25"/>
              </w:numPr>
              <w:rPr>
                <w:rFonts w:asciiTheme="minorHAnsi" w:hAnsiTheme="minorHAnsi" w:cstheme="minorHAnsi"/>
                <w:sz w:val="18"/>
                <w:szCs w:val="18"/>
              </w:rPr>
            </w:pPr>
            <w:r w:rsidRPr="00D720D3">
              <w:rPr>
                <w:rFonts w:asciiTheme="minorHAnsi" w:hAnsiTheme="minorHAnsi" w:cstheme="minorHAnsi"/>
                <w:b/>
                <w:sz w:val="18"/>
                <w:szCs w:val="18"/>
              </w:rPr>
              <w:t xml:space="preserve">selecting </w:t>
            </w:r>
            <w:r w:rsidRPr="00D720D3">
              <w:rPr>
                <w:rFonts w:asciiTheme="minorHAnsi" w:hAnsiTheme="minorHAnsi" w:cstheme="minorHAnsi"/>
                <w:sz w:val="18"/>
                <w:szCs w:val="18"/>
              </w:rPr>
              <w:t xml:space="preserve">appropriate formats or layout styles to present data as information depending on the type of data and the audience, </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lists, tables, graphs, animations, info graphics and presentations,</w:t>
            </w:r>
          </w:p>
          <w:p w:rsidR="00CE06BA" w:rsidRPr="00D720D3" w:rsidRDefault="00CE06BA" w:rsidP="00CE06BA">
            <w:pPr>
              <w:pStyle w:val="ListParagraph"/>
              <w:numPr>
                <w:ilvl w:val="0"/>
                <w:numId w:val="2"/>
              </w:numPr>
              <w:rPr>
                <w:rFonts w:asciiTheme="minorHAnsi" w:hAnsiTheme="minorHAnsi" w:cstheme="minorHAnsi"/>
                <w:sz w:val="18"/>
                <w:szCs w:val="18"/>
              </w:rPr>
            </w:pPr>
            <w:r w:rsidRPr="00D720D3">
              <w:rPr>
                <w:rFonts w:asciiTheme="minorHAnsi" w:hAnsiTheme="minorHAnsi" w:cstheme="minorHAnsi"/>
                <w:b/>
                <w:sz w:val="18"/>
                <w:szCs w:val="18"/>
              </w:rPr>
              <w:t>improving</w:t>
            </w:r>
            <w:r w:rsidRPr="00D720D3">
              <w:rPr>
                <w:rFonts w:asciiTheme="minorHAnsi" w:hAnsiTheme="minorHAnsi" w:cstheme="minorHAnsi"/>
                <w:sz w:val="18"/>
                <w:szCs w:val="18"/>
              </w:rPr>
              <w:t xml:space="preserve"> the appearance and usability of data, for example using colour, headings and labelling of images to </w:t>
            </w:r>
            <w:r w:rsidRPr="00D720D3">
              <w:rPr>
                <w:rFonts w:asciiTheme="minorHAnsi" w:hAnsiTheme="minorHAnsi" w:cstheme="minorHAnsi"/>
                <w:b/>
                <w:sz w:val="18"/>
                <w:szCs w:val="18"/>
              </w:rPr>
              <w:t>organise</w:t>
            </w:r>
            <w:r w:rsidRPr="00D720D3">
              <w:rPr>
                <w:rFonts w:asciiTheme="minorHAnsi" w:hAnsiTheme="minorHAnsi" w:cstheme="minorHAnsi"/>
                <w:sz w:val="18"/>
                <w:szCs w:val="18"/>
              </w:rPr>
              <w:t xml:space="preserve"> and accurately </w:t>
            </w:r>
            <w:r w:rsidRPr="00D720D3">
              <w:rPr>
                <w:rFonts w:asciiTheme="minorHAnsi" w:hAnsiTheme="minorHAnsi" w:cstheme="minorHAnsi"/>
                <w:b/>
                <w:sz w:val="18"/>
                <w:szCs w:val="18"/>
              </w:rPr>
              <w:t>identify</w:t>
            </w:r>
            <w:r w:rsidRPr="00D720D3">
              <w:rPr>
                <w:rFonts w:asciiTheme="minorHAnsi" w:hAnsiTheme="minorHAnsi" w:cstheme="minorHAnsi"/>
                <w:sz w:val="18"/>
                <w:szCs w:val="18"/>
              </w:rPr>
              <w:t xml:space="preserve"> data,</w:t>
            </w:r>
          </w:p>
          <w:p w:rsidR="00CE06BA" w:rsidRPr="00D720D3" w:rsidRDefault="00CE06BA" w:rsidP="00CE06BA">
            <w:pPr>
              <w:pStyle w:val="ListParagraph"/>
              <w:numPr>
                <w:ilvl w:val="0"/>
                <w:numId w:val="2"/>
              </w:numPr>
              <w:rPr>
                <w:rFonts w:asciiTheme="minorHAnsi" w:hAnsiTheme="minorHAnsi" w:cstheme="minorHAnsi"/>
                <w:sz w:val="18"/>
                <w:szCs w:val="18"/>
              </w:rPr>
            </w:pPr>
            <w:r w:rsidRPr="00D720D3">
              <w:rPr>
                <w:rFonts w:asciiTheme="minorHAnsi" w:hAnsiTheme="minorHAnsi" w:cstheme="minorHAnsi"/>
                <w:color w:val="000000"/>
                <w:sz w:val="18"/>
                <w:szCs w:val="18"/>
                <w:shd w:val="clear" w:color="auto" w:fill="FFFFFF"/>
              </w:rPr>
              <w:t xml:space="preserve">and </w:t>
            </w:r>
            <w:r w:rsidRPr="00D720D3">
              <w:rPr>
                <w:rFonts w:asciiTheme="minorHAnsi" w:hAnsiTheme="minorHAnsi" w:cstheme="minorHAnsi"/>
                <w:b/>
                <w:color w:val="000000"/>
                <w:sz w:val="18"/>
                <w:szCs w:val="18"/>
                <w:shd w:val="clear" w:color="auto" w:fill="FFFFFF"/>
              </w:rPr>
              <w:t xml:space="preserve">using </w:t>
            </w:r>
            <w:r w:rsidRPr="00D720D3">
              <w:rPr>
                <w:rFonts w:asciiTheme="minorHAnsi" w:hAnsiTheme="minorHAnsi" w:cstheme="minorHAnsi"/>
                <w:color w:val="000000"/>
                <w:sz w:val="18"/>
                <w:szCs w:val="18"/>
                <w:shd w:val="clear" w:color="auto" w:fill="FFFFFF"/>
              </w:rPr>
              <w:t>software to sort and calculate data when solving problems.</w:t>
            </w:r>
          </w:p>
          <w:p w:rsidR="00CE06BA" w:rsidRPr="00B97CFA" w:rsidRDefault="00CE06BA" w:rsidP="00CE06BA">
            <w:pPr>
              <w:rPr>
                <w:rFonts w:asciiTheme="minorHAnsi" w:hAnsiTheme="minorHAnsi" w:cstheme="minorHAnsi"/>
                <w:b/>
                <w:sz w:val="17"/>
                <w:szCs w:val="17"/>
              </w:rPr>
            </w:pPr>
            <w:r w:rsidRPr="00617503">
              <w:rPr>
                <w:rFonts w:asciiTheme="minorHAnsi" w:hAnsiTheme="minorHAnsi" w:cstheme="minorHAnsi"/>
                <w:i/>
                <w:color w:val="1F497D" w:themeColor="text2"/>
                <w:sz w:val="16"/>
                <w:szCs w:val="18"/>
                <w:shd w:val="clear" w:color="auto" w:fill="FFFFFF"/>
              </w:rPr>
              <w:t xml:space="preserve">EG. sorting numerical and categorical data and automating </w:t>
            </w:r>
            <w:r w:rsidRPr="00617503">
              <w:rPr>
                <w:rFonts w:asciiTheme="minorHAnsi" w:hAnsiTheme="minorHAnsi" w:cstheme="minorHAnsi"/>
                <w:i/>
                <w:color w:val="1F497D" w:themeColor="text2"/>
                <w:sz w:val="16"/>
                <w:szCs w:val="18"/>
              </w:rPr>
              <w:t>simple arithmetic calculations using nearby cells and summing cell ranges in spreadsheet or database software</w:t>
            </w:r>
            <w:r w:rsidRPr="00617503">
              <w:rPr>
                <w:rFonts w:asciiTheme="minorHAnsi" w:hAnsiTheme="minorHAnsi" w:cstheme="minorHAnsi"/>
                <w:i/>
                <w:color w:val="1F497D" w:themeColor="text2"/>
                <w:sz w:val="16"/>
                <w:szCs w:val="18"/>
                <w:shd w:val="clear" w:color="auto" w:fill="FFFFFF"/>
              </w:rPr>
              <w:t>.</w:t>
            </w:r>
          </w:p>
        </w:tc>
        <w:tc>
          <w:tcPr>
            <w:tcW w:w="3764" w:type="dxa"/>
            <w:tcBorders>
              <w:bottom w:val="single" w:sz="4" w:space="0" w:color="auto"/>
            </w:tcBorders>
            <w:shd w:val="clear" w:color="auto" w:fill="FFFFFF" w:themeFill="background1"/>
          </w:tcPr>
          <w:p w:rsidR="00CE06BA" w:rsidRPr="00D720D3" w:rsidRDefault="00CE06BA" w:rsidP="00CE06BA">
            <w:pPr>
              <w:rPr>
                <w:rFonts w:asciiTheme="minorHAnsi" w:hAnsiTheme="minorHAnsi" w:cstheme="minorHAnsi"/>
                <w:b/>
                <w:sz w:val="18"/>
                <w:szCs w:val="18"/>
              </w:rPr>
            </w:pPr>
            <w:r w:rsidRPr="00D720D3">
              <w:rPr>
                <w:rFonts w:asciiTheme="minorHAnsi" w:hAnsiTheme="minorHAnsi" w:cstheme="minorHAnsi"/>
                <w:b/>
                <w:sz w:val="18"/>
                <w:szCs w:val="18"/>
              </w:rPr>
              <w:t>Independently, and in new contexts students can:</w:t>
            </w:r>
          </w:p>
          <w:p w:rsidR="00CE06BA" w:rsidRPr="00D720D3" w:rsidRDefault="00CE06BA" w:rsidP="00CE06BA">
            <w:pPr>
              <w:pStyle w:val="ListParagraph"/>
              <w:numPr>
                <w:ilvl w:val="0"/>
                <w:numId w:val="21"/>
              </w:numPr>
              <w:rPr>
                <w:rFonts w:asciiTheme="minorHAnsi" w:hAnsiTheme="minorHAnsi" w:cstheme="minorHAnsi"/>
                <w:sz w:val="18"/>
                <w:szCs w:val="18"/>
              </w:rPr>
            </w:pPr>
            <w:r w:rsidRPr="00D720D3">
              <w:rPr>
                <w:rFonts w:asciiTheme="minorHAnsi" w:hAnsiTheme="minorHAnsi" w:cstheme="minorHAnsi"/>
                <w:b/>
                <w:color w:val="000000"/>
                <w:sz w:val="18"/>
                <w:szCs w:val="18"/>
                <w:shd w:val="clear" w:color="auto" w:fill="FFFFFF"/>
              </w:rPr>
              <w:t xml:space="preserve">organise and validate </w:t>
            </w:r>
            <w:r w:rsidRPr="00D720D3">
              <w:rPr>
                <w:rFonts w:asciiTheme="minorHAnsi" w:hAnsiTheme="minorHAnsi" w:cstheme="minorHAnsi"/>
                <w:color w:val="000000"/>
                <w:sz w:val="18"/>
                <w:szCs w:val="18"/>
                <w:shd w:val="clear" w:color="auto" w:fill="FFFFFF"/>
              </w:rPr>
              <w:t>a range of appropriate types of data when creating self-determined information and digital solutions to self-investigated problems by:</w:t>
            </w:r>
          </w:p>
          <w:p w:rsidR="00CE06BA" w:rsidRPr="00D720D3" w:rsidRDefault="00CE06BA" w:rsidP="00CE06BA">
            <w:pPr>
              <w:pStyle w:val="ListParagraph"/>
              <w:numPr>
                <w:ilvl w:val="0"/>
                <w:numId w:val="26"/>
              </w:numPr>
              <w:rPr>
                <w:rFonts w:asciiTheme="minorHAnsi" w:hAnsiTheme="minorHAnsi" w:cstheme="minorHAnsi"/>
                <w:sz w:val="18"/>
                <w:szCs w:val="18"/>
              </w:rPr>
            </w:pPr>
            <w:r w:rsidRPr="00D720D3">
              <w:rPr>
                <w:rFonts w:asciiTheme="minorHAnsi" w:hAnsiTheme="minorHAnsi" w:cstheme="minorHAnsi"/>
                <w:b/>
                <w:color w:val="000000"/>
                <w:sz w:val="18"/>
                <w:szCs w:val="18"/>
                <w:shd w:val="clear" w:color="auto" w:fill="FFFFFF"/>
              </w:rPr>
              <w:t>exploring</w:t>
            </w:r>
            <w:r w:rsidRPr="00D720D3">
              <w:rPr>
                <w:rFonts w:asciiTheme="minorHAnsi" w:hAnsiTheme="minorHAnsi" w:cstheme="minorHAnsi"/>
                <w:color w:val="000000"/>
                <w:sz w:val="18"/>
                <w:szCs w:val="18"/>
                <w:shd w:val="clear" w:color="auto" w:fill="FFFFFF"/>
              </w:rPr>
              <w:t xml:space="preserve"> different online sources to access data, for example using online query interfaces to select and retrieve data from an online database.</w:t>
            </w:r>
          </w:p>
          <w:p w:rsidR="00CE06BA" w:rsidRPr="00D720D3" w:rsidRDefault="00CE06BA" w:rsidP="00CE06BA">
            <w:pPr>
              <w:rPr>
                <w:rFonts w:asciiTheme="minorHAnsi" w:hAnsiTheme="minorHAnsi" w:cstheme="minorHAnsi"/>
                <w:sz w:val="18"/>
                <w:szCs w:val="18"/>
              </w:rPr>
            </w:pPr>
          </w:p>
          <w:p w:rsidR="00CE06BA" w:rsidRPr="00D720D3" w:rsidRDefault="00CE06BA" w:rsidP="00CE06BA">
            <w:pPr>
              <w:pStyle w:val="ListParagraph"/>
              <w:numPr>
                <w:ilvl w:val="0"/>
                <w:numId w:val="21"/>
              </w:numPr>
              <w:rPr>
                <w:rFonts w:asciiTheme="minorHAnsi" w:hAnsiTheme="minorHAnsi" w:cstheme="minorHAnsi"/>
                <w:color w:val="000000"/>
                <w:sz w:val="18"/>
                <w:szCs w:val="18"/>
                <w:shd w:val="clear" w:color="auto" w:fill="FFFFFF"/>
              </w:rPr>
            </w:pPr>
            <w:r w:rsidRPr="00D720D3">
              <w:rPr>
                <w:rFonts w:asciiTheme="minorHAnsi" w:hAnsiTheme="minorHAnsi" w:cstheme="minorHAnsi"/>
                <w:b/>
                <w:sz w:val="18"/>
                <w:szCs w:val="18"/>
              </w:rPr>
              <w:t xml:space="preserve">effectively manages </w:t>
            </w:r>
            <w:r w:rsidRPr="00D720D3">
              <w:rPr>
                <w:rFonts w:asciiTheme="minorHAnsi" w:hAnsiTheme="minorHAnsi" w:cstheme="minorHAnsi"/>
                <w:sz w:val="18"/>
                <w:szCs w:val="18"/>
              </w:rPr>
              <w:t xml:space="preserve">a range of data when creating a self-determined information and digital solution by: </w:t>
            </w:r>
          </w:p>
          <w:p w:rsidR="00CE06BA" w:rsidRPr="00D720D3" w:rsidRDefault="00CE06BA" w:rsidP="00CE06BA">
            <w:pPr>
              <w:pStyle w:val="ListParagraph"/>
              <w:numPr>
                <w:ilvl w:val="0"/>
                <w:numId w:val="26"/>
              </w:numPr>
              <w:rPr>
                <w:rFonts w:asciiTheme="minorHAnsi" w:hAnsiTheme="minorHAnsi" w:cstheme="minorHAnsi"/>
                <w:sz w:val="18"/>
                <w:szCs w:val="18"/>
              </w:rPr>
            </w:pPr>
            <w:r w:rsidRPr="00D720D3">
              <w:rPr>
                <w:rFonts w:asciiTheme="minorHAnsi" w:hAnsiTheme="minorHAnsi" w:cstheme="minorHAnsi"/>
                <w:b/>
                <w:sz w:val="18"/>
                <w:szCs w:val="18"/>
              </w:rPr>
              <w:t>selecting</w:t>
            </w:r>
            <w:r w:rsidRPr="00D720D3">
              <w:rPr>
                <w:rFonts w:asciiTheme="minorHAnsi" w:hAnsiTheme="minorHAnsi" w:cstheme="minorHAnsi"/>
                <w:sz w:val="18"/>
                <w:szCs w:val="18"/>
              </w:rPr>
              <w:t xml:space="preserve"> a variety of appropriate formats or layout styles to present data as information depending on the type of data and the audience,</w:t>
            </w:r>
          </w:p>
          <w:p w:rsidR="00CE06BA" w:rsidRPr="00D720D3" w:rsidRDefault="00CE06BA" w:rsidP="00CE06BA">
            <w:pPr>
              <w:pStyle w:val="ListParagraph"/>
              <w:numPr>
                <w:ilvl w:val="0"/>
                <w:numId w:val="26"/>
              </w:numPr>
              <w:rPr>
                <w:rFonts w:asciiTheme="minorHAnsi" w:hAnsiTheme="minorHAnsi" w:cstheme="minorHAnsi"/>
                <w:sz w:val="18"/>
                <w:szCs w:val="18"/>
              </w:rPr>
            </w:pPr>
            <w:r w:rsidRPr="00D720D3">
              <w:rPr>
                <w:rFonts w:asciiTheme="minorHAnsi" w:hAnsiTheme="minorHAnsi" w:cstheme="minorHAnsi"/>
                <w:b/>
                <w:sz w:val="18"/>
                <w:szCs w:val="18"/>
              </w:rPr>
              <w:t>improving</w:t>
            </w:r>
            <w:r w:rsidRPr="00D720D3">
              <w:rPr>
                <w:rFonts w:asciiTheme="minorHAnsi" w:hAnsiTheme="minorHAnsi" w:cstheme="minorHAnsi"/>
                <w:sz w:val="18"/>
                <w:szCs w:val="18"/>
              </w:rPr>
              <w:t xml:space="preserve"> the appearance and usability of data, for example using context appropriate and user-friendly colour, headings and labelling of images to </w:t>
            </w:r>
            <w:r w:rsidRPr="00D720D3">
              <w:rPr>
                <w:rFonts w:asciiTheme="minorHAnsi" w:hAnsiTheme="minorHAnsi" w:cstheme="minorHAnsi"/>
                <w:b/>
                <w:sz w:val="18"/>
                <w:szCs w:val="18"/>
              </w:rPr>
              <w:t>organise</w:t>
            </w:r>
            <w:r w:rsidRPr="00D720D3">
              <w:rPr>
                <w:rFonts w:asciiTheme="minorHAnsi" w:hAnsiTheme="minorHAnsi" w:cstheme="minorHAnsi"/>
                <w:sz w:val="18"/>
                <w:szCs w:val="18"/>
              </w:rPr>
              <w:t xml:space="preserve"> and accurately </w:t>
            </w:r>
            <w:r w:rsidRPr="00D720D3">
              <w:rPr>
                <w:rFonts w:asciiTheme="minorHAnsi" w:hAnsiTheme="minorHAnsi" w:cstheme="minorHAnsi"/>
                <w:b/>
                <w:sz w:val="18"/>
                <w:szCs w:val="18"/>
              </w:rPr>
              <w:t>identify</w:t>
            </w:r>
            <w:r w:rsidRPr="00D720D3">
              <w:rPr>
                <w:rFonts w:asciiTheme="minorHAnsi" w:hAnsiTheme="minorHAnsi" w:cstheme="minorHAnsi"/>
                <w:sz w:val="18"/>
                <w:szCs w:val="18"/>
              </w:rPr>
              <w:t xml:space="preserve"> data,</w:t>
            </w:r>
          </w:p>
          <w:p w:rsidR="00CE06BA" w:rsidRPr="0006655E" w:rsidRDefault="00CE06BA" w:rsidP="00CE06BA">
            <w:pPr>
              <w:pStyle w:val="ListParagraph"/>
              <w:numPr>
                <w:ilvl w:val="0"/>
                <w:numId w:val="26"/>
              </w:numPr>
              <w:rPr>
                <w:rFonts w:asciiTheme="minorHAnsi" w:hAnsiTheme="minorHAnsi" w:cstheme="minorHAnsi"/>
                <w:sz w:val="17"/>
                <w:szCs w:val="17"/>
              </w:rPr>
            </w:pPr>
            <w:r w:rsidRPr="00D720D3">
              <w:rPr>
                <w:rFonts w:asciiTheme="minorHAnsi" w:hAnsiTheme="minorHAnsi" w:cstheme="minorHAnsi"/>
                <w:color w:val="000000"/>
                <w:sz w:val="18"/>
                <w:szCs w:val="18"/>
                <w:shd w:val="clear" w:color="auto" w:fill="FFFFFF"/>
              </w:rPr>
              <w:t xml:space="preserve">and </w:t>
            </w:r>
            <w:r w:rsidRPr="00D720D3">
              <w:rPr>
                <w:rFonts w:asciiTheme="minorHAnsi" w:hAnsiTheme="minorHAnsi" w:cstheme="minorHAnsi"/>
                <w:b/>
                <w:color w:val="000000"/>
                <w:sz w:val="18"/>
                <w:szCs w:val="18"/>
                <w:shd w:val="clear" w:color="auto" w:fill="FFFFFF"/>
              </w:rPr>
              <w:t>using</w:t>
            </w:r>
            <w:r w:rsidRPr="00D720D3">
              <w:rPr>
                <w:rFonts w:asciiTheme="minorHAnsi" w:hAnsiTheme="minorHAnsi" w:cstheme="minorHAnsi"/>
                <w:color w:val="000000"/>
                <w:sz w:val="18"/>
                <w:szCs w:val="18"/>
                <w:shd w:val="clear" w:color="auto" w:fill="FFFFFF"/>
              </w:rPr>
              <w:t xml:space="preserve"> a range of software to sort and calculate data when solving problems</w:t>
            </w:r>
            <w:r w:rsidRPr="0006655E">
              <w:rPr>
                <w:rFonts w:asciiTheme="minorHAnsi" w:hAnsiTheme="minorHAnsi" w:cstheme="minorHAnsi"/>
                <w:color w:val="000000"/>
                <w:sz w:val="17"/>
                <w:szCs w:val="17"/>
                <w:shd w:val="clear" w:color="auto" w:fill="FFFFFF"/>
              </w:rPr>
              <w:t>.</w:t>
            </w:r>
          </w:p>
          <w:p w:rsidR="00CE06BA" w:rsidRPr="00BB5EB3" w:rsidRDefault="00CE06BA" w:rsidP="00CE06BA">
            <w:pPr>
              <w:rPr>
                <w:rFonts w:asciiTheme="minorHAnsi" w:hAnsiTheme="minorHAnsi" w:cstheme="minorHAnsi"/>
                <w:b/>
                <w:sz w:val="17"/>
                <w:szCs w:val="17"/>
              </w:rPr>
            </w:pPr>
            <w:r w:rsidRPr="0094026E">
              <w:rPr>
                <w:rFonts w:asciiTheme="minorHAnsi" w:hAnsiTheme="minorHAnsi" w:cs="Arial"/>
                <w:b/>
                <w:color w:val="1F497D" w:themeColor="text2"/>
                <w:sz w:val="16"/>
                <w:szCs w:val="17"/>
              </w:rPr>
              <w:t xml:space="preserve"> </w:t>
            </w:r>
          </w:p>
        </w:tc>
      </w:tr>
      <w:tr w:rsidR="00CE06BA" w:rsidRPr="00946AD4" w:rsidTr="00CE06BA">
        <w:trPr>
          <w:cantSplit/>
          <w:trHeight w:val="703"/>
        </w:trPr>
        <w:tc>
          <w:tcPr>
            <w:tcW w:w="3235" w:type="dxa"/>
            <w:gridSpan w:val="2"/>
            <w:shd w:val="clear" w:color="auto" w:fill="DBE5F1" w:themeFill="accent1" w:themeFillTint="33"/>
            <w:textDirection w:val="btLr"/>
            <w:vAlign w:val="center"/>
          </w:tcPr>
          <w:p w:rsidR="00CE06BA" w:rsidRPr="0006655E" w:rsidRDefault="00CE06BA" w:rsidP="00CE06BA">
            <w:pPr>
              <w:rPr>
                <w:rFonts w:asciiTheme="minorHAnsi" w:hAnsiTheme="minorHAnsi" w:cstheme="minorHAnsi"/>
                <w:color w:val="000000"/>
                <w:sz w:val="20"/>
                <w:szCs w:val="20"/>
                <w:shd w:val="clear" w:color="auto" w:fill="FFFFFF"/>
              </w:rPr>
            </w:pPr>
          </w:p>
        </w:tc>
        <w:tc>
          <w:tcPr>
            <w:tcW w:w="18820" w:type="dxa"/>
            <w:gridSpan w:val="5"/>
            <w:shd w:val="clear" w:color="auto" w:fill="DBE5F1" w:themeFill="accent1" w:themeFillTint="33"/>
          </w:tcPr>
          <w:p w:rsidR="00CE06BA" w:rsidRPr="00636C80" w:rsidRDefault="00CE06BA" w:rsidP="00CE06BA">
            <w:pPr>
              <w:rPr>
                <w:rFonts w:asciiTheme="minorHAnsi" w:hAnsiTheme="minorHAnsi" w:cstheme="minorHAnsi"/>
                <w:color w:val="1F497D" w:themeColor="text2"/>
                <w:sz w:val="32"/>
                <w:szCs w:val="32"/>
              </w:rPr>
            </w:pPr>
            <w:r w:rsidRPr="00636C80">
              <w:rPr>
                <w:rFonts w:asciiTheme="minorHAnsi" w:hAnsiTheme="minorHAnsi" w:cstheme="minorHAnsi"/>
                <w:color w:val="1F497D" w:themeColor="text2"/>
                <w:sz w:val="32"/>
                <w:szCs w:val="32"/>
              </w:rPr>
              <w:t>Students safely use and manage information systems for identified needs using agreed protocols and</w:t>
            </w:r>
            <w:r w:rsidRPr="00636C80">
              <w:rPr>
                <w:rStyle w:val="apple-converted-space"/>
                <w:rFonts w:asciiTheme="minorHAnsi" w:hAnsiTheme="minorHAnsi" w:cstheme="minorHAnsi"/>
                <w:color w:val="1F497D" w:themeColor="text2"/>
                <w:sz w:val="32"/>
                <w:szCs w:val="32"/>
              </w:rPr>
              <w:t> </w:t>
            </w:r>
            <w:hyperlink r:id="rId31" w:tooltip="Display the glossary entry for describe" w:history="1">
              <w:r w:rsidRPr="00636C80">
                <w:rPr>
                  <w:rStyle w:val="Hyperlink"/>
                  <w:rFonts w:asciiTheme="minorHAnsi" w:hAnsiTheme="minorHAnsi" w:cstheme="minorHAnsi"/>
                  <w:color w:val="1F497D" w:themeColor="text2"/>
                  <w:sz w:val="32"/>
                  <w:szCs w:val="32"/>
                  <w:u w:val="none"/>
                </w:rPr>
                <w:t>describe</w:t>
              </w:r>
            </w:hyperlink>
            <w:r w:rsidRPr="00636C80">
              <w:rPr>
                <w:rStyle w:val="apple-converted-space"/>
                <w:rFonts w:asciiTheme="minorHAnsi" w:hAnsiTheme="minorHAnsi" w:cstheme="minorHAnsi"/>
                <w:color w:val="1F497D" w:themeColor="text2"/>
                <w:sz w:val="32"/>
                <w:szCs w:val="32"/>
              </w:rPr>
              <w:t> </w:t>
            </w:r>
            <w:r w:rsidRPr="00636C80">
              <w:rPr>
                <w:rFonts w:asciiTheme="minorHAnsi" w:hAnsiTheme="minorHAnsi" w:cstheme="minorHAnsi"/>
                <w:color w:val="1F497D" w:themeColor="text2"/>
                <w:sz w:val="32"/>
                <w:szCs w:val="32"/>
              </w:rPr>
              <w:t>how information systems are used.</w:t>
            </w:r>
          </w:p>
        </w:tc>
      </w:tr>
      <w:tr w:rsidR="00CE06BA" w:rsidRPr="00946AD4" w:rsidTr="00697C9A">
        <w:trPr>
          <w:cantSplit/>
          <w:trHeight w:val="1134"/>
        </w:trPr>
        <w:tc>
          <w:tcPr>
            <w:tcW w:w="562" w:type="dxa"/>
            <w:shd w:val="clear" w:color="auto" w:fill="FFFFFF" w:themeFill="background1"/>
            <w:textDirection w:val="btLr"/>
            <w:vAlign w:val="center"/>
          </w:tcPr>
          <w:p w:rsidR="00CE06BA" w:rsidRDefault="00CE06BA" w:rsidP="00CE06BA">
            <w:pPr>
              <w:ind w:left="113" w:right="113"/>
              <w:jc w:val="center"/>
              <w:rPr>
                <w:rFonts w:asciiTheme="minorHAnsi" w:hAnsiTheme="minorHAnsi" w:cs="Helvetica"/>
                <w:b/>
                <w:color w:val="002060"/>
                <w:sz w:val="16"/>
                <w:szCs w:val="16"/>
                <w:shd w:val="clear" w:color="auto" w:fill="FFFFFF"/>
              </w:rPr>
            </w:pPr>
            <w:r w:rsidRPr="00772146">
              <w:rPr>
                <w:rFonts w:asciiTheme="minorHAnsi" w:hAnsiTheme="minorHAnsi" w:cs="Helvetica"/>
                <w:b/>
                <w:color w:val="1F497D" w:themeColor="text2"/>
                <w:sz w:val="16"/>
                <w:szCs w:val="16"/>
                <w:shd w:val="clear" w:color="auto" w:fill="FFFFFF"/>
              </w:rPr>
              <w:t>PROCESSES AND PRODUCTION SKILLS</w:t>
            </w:r>
          </w:p>
        </w:tc>
        <w:tc>
          <w:tcPr>
            <w:tcW w:w="2673" w:type="dxa"/>
            <w:shd w:val="clear" w:color="auto" w:fill="FFFFFF" w:themeFill="background1"/>
          </w:tcPr>
          <w:p w:rsidR="00CE06BA" w:rsidRPr="00CA68A9" w:rsidRDefault="00CE06BA" w:rsidP="00CE06BA">
            <w:pPr>
              <w:rPr>
                <w:rFonts w:asciiTheme="minorHAnsi" w:hAnsiTheme="minorHAnsi" w:cstheme="minorHAnsi"/>
                <w:color w:val="FF0000"/>
                <w:sz w:val="20"/>
                <w:szCs w:val="22"/>
              </w:rPr>
            </w:pPr>
            <w:r w:rsidRPr="00CA68A9">
              <w:rPr>
                <w:rFonts w:asciiTheme="minorHAnsi" w:hAnsiTheme="minorHAnsi" w:cstheme="minorHAnsi"/>
                <w:sz w:val="20"/>
                <w:szCs w:val="22"/>
                <w:shd w:val="clear" w:color="auto" w:fill="FFFFFF"/>
              </w:rPr>
              <w:t>Plan, create and communicate ideas and information independently and with others, applying agreed ethical and</w:t>
            </w:r>
            <w:r w:rsidRPr="00CA68A9">
              <w:rPr>
                <w:rStyle w:val="apple-converted-space"/>
                <w:rFonts w:asciiTheme="minorHAnsi" w:hAnsiTheme="minorHAnsi" w:cstheme="minorHAnsi"/>
                <w:sz w:val="20"/>
                <w:szCs w:val="22"/>
                <w:shd w:val="clear" w:color="auto" w:fill="FFFFFF"/>
              </w:rPr>
              <w:t> </w:t>
            </w:r>
            <w:hyperlink r:id="rId32" w:tooltip="Display the glossary entry for social protocols" w:history="1">
              <w:r w:rsidRPr="00CA68A9">
                <w:rPr>
                  <w:rStyle w:val="Hyperlink"/>
                  <w:rFonts w:asciiTheme="minorHAnsi" w:hAnsiTheme="minorHAnsi" w:cstheme="minorHAnsi"/>
                  <w:color w:val="A6A6A6" w:themeColor="background1" w:themeShade="A6"/>
                  <w:sz w:val="20"/>
                  <w:szCs w:val="22"/>
                </w:rPr>
                <w:t>social protocols</w:t>
              </w:r>
            </w:hyperlink>
            <w:r w:rsidRPr="00CA68A9">
              <w:rPr>
                <w:rStyle w:val="apple-converted-space"/>
                <w:rFonts w:asciiTheme="minorHAnsi" w:hAnsiTheme="minorHAnsi" w:cstheme="minorHAnsi"/>
                <w:color w:val="A6A6A6" w:themeColor="background1" w:themeShade="A6"/>
                <w:sz w:val="20"/>
                <w:szCs w:val="22"/>
                <w:shd w:val="clear" w:color="auto" w:fill="FFFFFF"/>
              </w:rPr>
              <w:t> </w:t>
            </w:r>
            <w:hyperlink r:id="rId33" w:tooltip="View additional details of ACTDIP013" w:history="1">
              <w:r w:rsidRPr="00CA68A9">
                <w:rPr>
                  <w:rStyle w:val="Hyperlink"/>
                  <w:rFonts w:asciiTheme="minorHAnsi" w:hAnsiTheme="minorHAnsi" w:cstheme="minorHAnsi"/>
                  <w:color w:val="A6A6A6" w:themeColor="background1" w:themeShade="A6"/>
                  <w:sz w:val="20"/>
                  <w:szCs w:val="22"/>
                </w:rPr>
                <w:t>(ACTDIP013)</w:t>
              </w:r>
            </w:hyperlink>
          </w:p>
        </w:tc>
        <w:tc>
          <w:tcPr>
            <w:tcW w:w="3764" w:type="dxa"/>
            <w:shd w:val="clear" w:color="auto" w:fill="FFFFFF" w:themeFill="background1"/>
          </w:tcPr>
          <w:p w:rsidR="00CE06BA" w:rsidRPr="00854071" w:rsidRDefault="00CE06BA" w:rsidP="00CE06BA">
            <w:pPr>
              <w:rPr>
                <w:rFonts w:asciiTheme="minorHAnsi" w:hAnsiTheme="minorHAnsi" w:cstheme="minorHAnsi"/>
                <w:b/>
                <w:sz w:val="18"/>
                <w:szCs w:val="18"/>
              </w:rPr>
            </w:pPr>
            <w:r w:rsidRPr="00854071">
              <w:rPr>
                <w:rFonts w:asciiTheme="minorHAnsi" w:hAnsiTheme="minorHAnsi" w:cstheme="minorHAnsi"/>
                <w:b/>
                <w:sz w:val="18"/>
                <w:szCs w:val="18"/>
              </w:rPr>
              <w:t>With explicit prompts, students can:</w:t>
            </w:r>
          </w:p>
          <w:p w:rsidR="00CE06BA" w:rsidRPr="00854071" w:rsidRDefault="00CE06BA" w:rsidP="00CE06BA">
            <w:pPr>
              <w:pStyle w:val="ListParagraph"/>
              <w:numPr>
                <w:ilvl w:val="0"/>
                <w:numId w:val="4"/>
              </w:numPr>
              <w:rPr>
                <w:rFonts w:asciiTheme="minorHAnsi" w:hAnsiTheme="minorHAnsi" w:cstheme="minorHAnsi"/>
                <w:sz w:val="18"/>
                <w:szCs w:val="18"/>
              </w:rPr>
            </w:pPr>
            <w:r w:rsidRPr="00854071">
              <w:rPr>
                <w:rFonts w:asciiTheme="minorHAnsi" w:hAnsiTheme="minorHAnsi" w:cstheme="minorHAnsi"/>
                <w:sz w:val="18"/>
                <w:szCs w:val="18"/>
              </w:rPr>
              <w:t xml:space="preserve">safely </w:t>
            </w:r>
            <w:r w:rsidRPr="00854071">
              <w:rPr>
                <w:rFonts w:asciiTheme="minorHAnsi" w:hAnsiTheme="minorHAnsi" w:cstheme="minorHAnsi"/>
                <w:b/>
                <w:sz w:val="18"/>
                <w:szCs w:val="18"/>
              </w:rPr>
              <w:t>explore</w:t>
            </w:r>
            <w:r w:rsidRPr="00854071">
              <w:rPr>
                <w:rFonts w:asciiTheme="minorHAnsi" w:hAnsiTheme="minorHAnsi" w:cstheme="minorHAnsi"/>
                <w:sz w:val="18"/>
                <w:szCs w:val="18"/>
              </w:rPr>
              <w:t xml:space="preserve"> and manage information systems for identified needs using agreed protocols.</w:t>
            </w:r>
          </w:p>
          <w:p w:rsidR="00CE06BA" w:rsidRPr="00854071" w:rsidRDefault="00CE06BA" w:rsidP="00CE06BA">
            <w:pPr>
              <w:rPr>
                <w:rFonts w:asciiTheme="minorHAnsi" w:hAnsiTheme="minorHAnsi" w:cstheme="minorHAnsi"/>
                <w:sz w:val="18"/>
                <w:szCs w:val="18"/>
              </w:rPr>
            </w:pPr>
          </w:p>
          <w:p w:rsidR="00CE06BA" w:rsidRPr="00854071" w:rsidRDefault="00CE06BA" w:rsidP="00CE06BA">
            <w:pPr>
              <w:rPr>
                <w:rFonts w:asciiTheme="minorHAnsi" w:hAnsiTheme="minorHAnsi" w:cstheme="minorHAnsi"/>
                <w:b/>
                <w:sz w:val="18"/>
                <w:szCs w:val="18"/>
              </w:rPr>
            </w:pPr>
            <w:r w:rsidRPr="00854071">
              <w:rPr>
                <w:rFonts w:asciiTheme="minorHAnsi" w:hAnsiTheme="minorHAnsi" w:cstheme="minorHAnsi"/>
                <w:b/>
                <w:sz w:val="18"/>
                <w:szCs w:val="18"/>
              </w:rPr>
              <w:t>In familiar contexts, students can:</w:t>
            </w:r>
          </w:p>
          <w:p w:rsidR="00CE06BA" w:rsidRPr="00854071" w:rsidRDefault="00CE06BA" w:rsidP="00CE06BA">
            <w:pPr>
              <w:pStyle w:val="ListParagraph"/>
              <w:numPr>
                <w:ilvl w:val="0"/>
                <w:numId w:val="4"/>
              </w:numPr>
              <w:rPr>
                <w:rFonts w:asciiTheme="minorHAnsi" w:hAnsiTheme="minorHAnsi" w:cstheme="minorHAnsi"/>
                <w:sz w:val="18"/>
                <w:szCs w:val="18"/>
              </w:rPr>
            </w:pPr>
            <w:r w:rsidRPr="00854071">
              <w:rPr>
                <w:rFonts w:asciiTheme="minorHAnsi" w:hAnsiTheme="minorHAnsi" w:cstheme="minorHAnsi"/>
                <w:b/>
                <w:sz w:val="18"/>
                <w:szCs w:val="18"/>
              </w:rPr>
              <w:t>state</w:t>
            </w:r>
            <w:r w:rsidRPr="00854071">
              <w:rPr>
                <w:rFonts w:asciiTheme="minorHAnsi" w:hAnsiTheme="minorHAnsi" w:cstheme="minorHAnsi"/>
                <w:sz w:val="18"/>
                <w:szCs w:val="18"/>
              </w:rPr>
              <w:t xml:space="preserve"> ways information systems are used</w:t>
            </w:r>
          </w:p>
          <w:p w:rsidR="00CE06BA" w:rsidRPr="00854071" w:rsidRDefault="00CE06BA" w:rsidP="00CE06BA">
            <w:pPr>
              <w:pStyle w:val="ListParagraph"/>
              <w:numPr>
                <w:ilvl w:val="0"/>
                <w:numId w:val="29"/>
              </w:numPr>
              <w:rPr>
                <w:rFonts w:asciiTheme="minorHAnsi" w:hAnsiTheme="minorHAnsi" w:cstheme="minorHAnsi"/>
                <w:sz w:val="18"/>
                <w:szCs w:val="18"/>
              </w:rPr>
            </w:pPr>
            <w:r w:rsidRPr="00854071">
              <w:rPr>
                <w:rFonts w:asciiTheme="minorHAnsi" w:hAnsiTheme="minorHAnsi" w:cstheme="minorHAnsi"/>
                <w:sz w:val="18"/>
                <w:szCs w:val="18"/>
              </w:rPr>
              <w:t>students discuss digital citizenship rules and behaviours for participating in an online environment.</w:t>
            </w:r>
          </w:p>
          <w:p w:rsidR="00CE06BA" w:rsidRPr="00854071" w:rsidRDefault="00CE06BA" w:rsidP="00CE06BA">
            <w:pPr>
              <w:rPr>
                <w:rFonts w:asciiTheme="minorHAnsi" w:hAnsiTheme="minorHAnsi" w:cstheme="minorHAnsi"/>
                <w:sz w:val="18"/>
                <w:szCs w:val="18"/>
              </w:rPr>
            </w:pPr>
            <w:r w:rsidRPr="00617503">
              <w:rPr>
                <w:rFonts w:asciiTheme="minorHAnsi" w:hAnsiTheme="minorHAnsi" w:cstheme="minorHAnsi"/>
                <w:i/>
                <w:color w:val="1F497D" w:themeColor="text2"/>
                <w:sz w:val="16"/>
                <w:szCs w:val="18"/>
              </w:rPr>
              <w:t>EG. not using all capital letters when expressing a strong viewpoint about a contentious matter and ensuring that the audience is aware of your identity</w:t>
            </w:r>
            <w:r w:rsidRPr="00617503">
              <w:rPr>
                <w:rFonts w:asciiTheme="minorHAnsi" w:hAnsiTheme="minorHAnsi" w:cstheme="minorHAnsi"/>
                <w:color w:val="1F497D" w:themeColor="text2"/>
                <w:sz w:val="16"/>
                <w:szCs w:val="18"/>
              </w:rPr>
              <w:t>.</w:t>
            </w:r>
          </w:p>
        </w:tc>
        <w:tc>
          <w:tcPr>
            <w:tcW w:w="3764" w:type="dxa"/>
            <w:shd w:val="clear" w:color="auto" w:fill="auto"/>
          </w:tcPr>
          <w:p w:rsidR="00CE06BA" w:rsidRPr="00854071" w:rsidRDefault="00CE06BA" w:rsidP="00CE06BA">
            <w:pPr>
              <w:tabs>
                <w:tab w:val="left" w:pos="2507"/>
              </w:tabs>
              <w:rPr>
                <w:rFonts w:asciiTheme="minorHAnsi" w:hAnsiTheme="minorHAnsi" w:cstheme="minorHAnsi"/>
                <w:b/>
                <w:sz w:val="18"/>
                <w:szCs w:val="18"/>
              </w:rPr>
            </w:pPr>
            <w:r w:rsidRPr="00854071">
              <w:rPr>
                <w:rFonts w:asciiTheme="minorHAnsi" w:hAnsiTheme="minorHAnsi" w:cstheme="minorHAnsi"/>
                <w:b/>
                <w:sz w:val="18"/>
                <w:szCs w:val="18"/>
              </w:rPr>
              <w:t>With prompts, students can:</w:t>
            </w:r>
          </w:p>
          <w:p w:rsidR="00CE06BA" w:rsidRPr="00854071" w:rsidRDefault="00CE06BA" w:rsidP="00CE06BA">
            <w:pPr>
              <w:pStyle w:val="ListParagraph"/>
              <w:numPr>
                <w:ilvl w:val="0"/>
                <w:numId w:val="21"/>
              </w:numPr>
              <w:rPr>
                <w:rFonts w:asciiTheme="minorHAnsi" w:hAnsiTheme="minorHAnsi" w:cstheme="minorHAnsi"/>
                <w:sz w:val="18"/>
                <w:szCs w:val="18"/>
              </w:rPr>
            </w:pPr>
            <w:r w:rsidRPr="00854071">
              <w:rPr>
                <w:rFonts w:asciiTheme="minorHAnsi" w:hAnsiTheme="minorHAnsi" w:cstheme="minorHAnsi"/>
                <w:sz w:val="18"/>
                <w:szCs w:val="18"/>
              </w:rPr>
              <w:t xml:space="preserve">safely </w:t>
            </w:r>
            <w:r w:rsidRPr="00854071">
              <w:rPr>
                <w:rFonts w:asciiTheme="minorHAnsi" w:hAnsiTheme="minorHAnsi" w:cstheme="minorHAnsi"/>
                <w:b/>
                <w:sz w:val="18"/>
                <w:szCs w:val="18"/>
              </w:rPr>
              <w:t>explore</w:t>
            </w:r>
            <w:r w:rsidRPr="00854071">
              <w:rPr>
                <w:rFonts w:asciiTheme="minorHAnsi" w:hAnsiTheme="minorHAnsi" w:cstheme="minorHAnsi"/>
                <w:sz w:val="18"/>
                <w:szCs w:val="18"/>
              </w:rPr>
              <w:t xml:space="preserve"> and </w:t>
            </w:r>
            <w:r w:rsidRPr="00854071">
              <w:rPr>
                <w:rFonts w:asciiTheme="minorHAnsi" w:hAnsiTheme="minorHAnsi" w:cstheme="minorHAnsi"/>
                <w:b/>
                <w:sz w:val="18"/>
                <w:szCs w:val="18"/>
              </w:rPr>
              <w:t xml:space="preserve">manage </w:t>
            </w:r>
            <w:r w:rsidRPr="00854071">
              <w:rPr>
                <w:rFonts w:asciiTheme="minorHAnsi" w:hAnsiTheme="minorHAnsi" w:cstheme="minorHAnsi"/>
                <w:sz w:val="18"/>
                <w:szCs w:val="18"/>
              </w:rPr>
              <w:t xml:space="preserve">information systems for identified needs </w:t>
            </w:r>
            <w:r w:rsidRPr="00854071">
              <w:rPr>
                <w:rFonts w:asciiTheme="minorHAnsi" w:hAnsiTheme="minorHAnsi" w:cstheme="minorHAnsi"/>
                <w:b/>
                <w:sz w:val="18"/>
                <w:szCs w:val="18"/>
              </w:rPr>
              <w:t>using</w:t>
            </w:r>
            <w:r w:rsidRPr="00854071">
              <w:rPr>
                <w:rFonts w:asciiTheme="minorHAnsi" w:hAnsiTheme="minorHAnsi" w:cstheme="minorHAnsi"/>
                <w:sz w:val="18"/>
                <w:szCs w:val="18"/>
              </w:rPr>
              <w:t xml:space="preserve"> agreed protocols by;</w:t>
            </w:r>
          </w:p>
          <w:p w:rsidR="00CE06BA" w:rsidRPr="00854071" w:rsidRDefault="00CE06BA" w:rsidP="00CE06BA">
            <w:pPr>
              <w:pStyle w:val="ListParagraph"/>
              <w:numPr>
                <w:ilvl w:val="0"/>
                <w:numId w:val="29"/>
              </w:numPr>
              <w:rPr>
                <w:rFonts w:asciiTheme="minorHAnsi" w:hAnsiTheme="minorHAnsi" w:cstheme="minorHAnsi"/>
                <w:sz w:val="18"/>
                <w:szCs w:val="18"/>
              </w:rPr>
            </w:pPr>
            <w:r w:rsidRPr="00854071">
              <w:rPr>
                <w:rFonts w:asciiTheme="minorHAnsi" w:hAnsiTheme="minorHAnsi" w:cstheme="minorHAnsi"/>
                <w:b/>
                <w:sz w:val="18"/>
                <w:szCs w:val="18"/>
              </w:rPr>
              <w:t>considering</w:t>
            </w:r>
            <w:r w:rsidRPr="00854071">
              <w:rPr>
                <w:rFonts w:asciiTheme="minorHAnsi" w:hAnsiTheme="minorHAnsi" w:cstheme="minorHAnsi"/>
                <w:sz w:val="18"/>
                <w:szCs w:val="18"/>
              </w:rPr>
              <w:t xml:space="preserve"> ways of managing the use of social media to maintain privacy needs. </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activating privacy settings to avoid divulging personal data such as photographs, addresses, and names.  </w:t>
            </w:r>
          </w:p>
          <w:p w:rsidR="00CE06BA" w:rsidRPr="00854071" w:rsidRDefault="00CE06BA" w:rsidP="00CE06BA">
            <w:pPr>
              <w:rPr>
                <w:rFonts w:asciiTheme="minorHAnsi" w:hAnsiTheme="minorHAnsi" w:cstheme="minorHAnsi"/>
                <w:sz w:val="18"/>
                <w:szCs w:val="18"/>
              </w:rPr>
            </w:pPr>
          </w:p>
          <w:p w:rsidR="00CE06BA" w:rsidRPr="00854071" w:rsidRDefault="00CE06BA" w:rsidP="00CE06BA">
            <w:pPr>
              <w:pStyle w:val="ListParagraph"/>
              <w:numPr>
                <w:ilvl w:val="0"/>
                <w:numId w:val="21"/>
              </w:numPr>
              <w:rPr>
                <w:rFonts w:asciiTheme="minorHAnsi" w:hAnsiTheme="minorHAnsi" w:cstheme="minorHAnsi"/>
                <w:sz w:val="18"/>
                <w:szCs w:val="18"/>
              </w:rPr>
            </w:pPr>
            <w:r w:rsidRPr="00854071">
              <w:rPr>
                <w:rFonts w:asciiTheme="minorHAnsi" w:hAnsiTheme="minorHAnsi" w:cstheme="minorHAnsi"/>
                <w:b/>
                <w:sz w:val="18"/>
                <w:szCs w:val="18"/>
              </w:rPr>
              <w:t>identify</w:t>
            </w:r>
            <w:r w:rsidRPr="00854071">
              <w:rPr>
                <w:rFonts w:asciiTheme="minorHAnsi" w:hAnsiTheme="minorHAnsi" w:cstheme="minorHAnsi"/>
                <w:sz w:val="18"/>
                <w:szCs w:val="18"/>
              </w:rPr>
              <w:t xml:space="preserve"> how information systems are used:</w:t>
            </w:r>
          </w:p>
          <w:p w:rsidR="00CE06BA" w:rsidRPr="00854071" w:rsidRDefault="00CE06BA" w:rsidP="00CE06BA">
            <w:pPr>
              <w:pStyle w:val="ListParagraph"/>
              <w:numPr>
                <w:ilvl w:val="0"/>
                <w:numId w:val="30"/>
              </w:numPr>
              <w:rPr>
                <w:rFonts w:asciiTheme="minorHAnsi" w:hAnsiTheme="minorHAnsi" w:cstheme="minorHAnsi"/>
                <w:sz w:val="18"/>
                <w:szCs w:val="18"/>
              </w:rPr>
            </w:pPr>
            <w:r w:rsidRPr="00854071">
              <w:rPr>
                <w:rFonts w:asciiTheme="minorHAnsi" w:hAnsiTheme="minorHAnsi" w:cstheme="minorHAnsi"/>
                <w:b/>
                <w:sz w:val="18"/>
                <w:szCs w:val="18"/>
              </w:rPr>
              <w:t>recognise</w:t>
            </w:r>
            <w:r w:rsidRPr="00854071">
              <w:rPr>
                <w:rFonts w:asciiTheme="minorHAnsi" w:hAnsiTheme="minorHAnsi" w:cstheme="minorHAnsi"/>
                <w:sz w:val="18"/>
                <w:szCs w:val="18"/>
              </w:rPr>
              <w:t xml:space="preserve"> that all digital interactions are difficult to erase (digital footprints).</w:t>
            </w:r>
          </w:p>
          <w:p w:rsidR="00CE06BA" w:rsidRPr="00854071" w:rsidRDefault="00CE06BA" w:rsidP="00CE06BA">
            <w:pPr>
              <w:rPr>
                <w:rFonts w:asciiTheme="minorHAnsi" w:hAnsiTheme="minorHAnsi" w:cstheme="minorHAnsi"/>
                <w:sz w:val="18"/>
                <w:szCs w:val="18"/>
              </w:rPr>
            </w:pPr>
          </w:p>
        </w:tc>
        <w:tc>
          <w:tcPr>
            <w:tcW w:w="3764" w:type="dxa"/>
            <w:shd w:val="clear" w:color="auto" w:fill="DBE5F1" w:themeFill="accent1" w:themeFillTint="33"/>
          </w:tcPr>
          <w:p w:rsidR="00CE06BA" w:rsidRPr="00854071" w:rsidRDefault="00CE06BA" w:rsidP="00CE06BA">
            <w:pPr>
              <w:rPr>
                <w:rFonts w:asciiTheme="minorHAnsi" w:hAnsiTheme="minorHAnsi" w:cstheme="minorHAnsi"/>
                <w:b/>
                <w:sz w:val="18"/>
                <w:szCs w:val="18"/>
              </w:rPr>
            </w:pPr>
            <w:r w:rsidRPr="00854071">
              <w:rPr>
                <w:rFonts w:asciiTheme="minorHAnsi" w:hAnsiTheme="minorHAnsi" w:cstheme="minorHAnsi"/>
                <w:b/>
                <w:sz w:val="18"/>
                <w:szCs w:val="18"/>
              </w:rPr>
              <w:t>Students can independently:</w:t>
            </w:r>
          </w:p>
          <w:p w:rsidR="00CE06BA" w:rsidRPr="00854071" w:rsidRDefault="00CE06BA" w:rsidP="00CE06BA">
            <w:pPr>
              <w:pStyle w:val="ListParagraph"/>
              <w:numPr>
                <w:ilvl w:val="0"/>
                <w:numId w:val="21"/>
              </w:numPr>
              <w:rPr>
                <w:rFonts w:asciiTheme="minorHAnsi" w:hAnsiTheme="minorHAnsi" w:cstheme="minorHAnsi"/>
                <w:sz w:val="18"/>
                <w:szCs w:val="18"/>
              </w:rPr>
            </w:pPr>
            <w:r w:rsidRPr="00854071">
              <w:rPr>
                <w:rFonts w:asciiTheme="minorHAnsi" w:hAnsiTheme="minorHAnsi" w:cstheme="minorHAnsi"/>
                <w:sz w:val="18"/>
                <w:szCs w:val="18"/>
              </w:rPr>
              <w:t xml:space="preserve">safely </w:t>
            </w:r>
            <w:r w:rsidRPr="00854071">
              <w:rPr>
                <w:rFonts w:asciiTheme="minorHAnsi" w:hAnsiTheme="minorHAnsi" w:cstheme="minorHAnsi"/>
                <w:b/>
                <w:sz w:val="18"/>
                <w:szCs w:val="18"/>
              </w:rPr>
              <w:t>use</w:t>
            </w:r>
            <w:r w:rsidRPr="00854071">
              <w:rPr>
                <w:rFonts w:asciiTheme="minorHAnsi" w:hAnsiTheme="minorHAnsi" w:cstheme="minorHAnsi"/>
                <w:sz w:val="18"/>
                <w:szCs w:val="18"/>
              </w:rPr>
              <w:t xml:space="preserve"> and manage information systems for identified needs using agreed protocols</w:t>
            </w:r>
          </w:p>
          <w:p w:rsidR="00CE06BA" w:rsidRPr="00854071" w:rsidRDefault="00CE06BA" w:rsidP="00CE06BA">
            <w:pPr>
              <w:pStyle w:val="ListParagraph"/>
              <w:numPr>
                <w:ilvl w:val="0"/>
                <w:numId w:val="30"/>
              </w:numPr>
              <w:rPr>
                <w:rFonts w:asciiTheme="minorHAnsi" w:hAnsiTheme="minorHAnsi" w:cstheme="minorHAnsi"/>
                <w:sz w:val="18"/>
                <w:szCs w:val="18"/>
              </w:rPr>
            </w:pPr>
            <w:r w:rsidRPr="00854071">
              <w:rPr>
                <w:rFonts w:asciiTheme="minorHAnsi" w:hAnsiTheme="minorHAnsi" w:cstheme="minorHAnsi"/>
                <w:sz w:val="18"/>
                <w:szCs w:val="18"/>
              </w:rPr>
              <w:t>using a range of online tools to share information.</w:t>
            </w:r>
          </w:p>
          <w:p w:rsidR="00CE06BA" w:rsidRPr="00854071" w:rsidRDefault="00CE06BA" w:rsidP="00CE06BA">
            <w:pPr>
              <w:rPr>
                <w:rFonts w:asciiTheme="minorHAnsi" w:hAnsiTheme="minorHAnsi" w:cstheme="minorHAnsi"/>
                <w:sz w:val="18"/>
                <w:szCs w:val="18"/>
              </w:rPr>
            </w:pPr>
          </w:p>
          <w:p w:rsidR="00CE06BA" w:rsidRPr="00854071" w:rsidRDefault="00CE06BA" w:rsidP="00CE06BA">
            <w:pPr>
              <w:pStyle w:val="ListParagraph"/>
              <w:numPr>
                <w:ilvl w:val="0"/>
                <w:numId w:val="21"/>
              </w:numPr>
              <w:rPr>
                <w:rFonts w:asciiTheme="minorHAnsi" w:hAnsiTheme="minorHAnsi" w:cstheme="minorHAnsi"/>
                <w:sz w:val="18"/>
                <w:szCs w:val="18"/>
              </w:rPr>
            </w:pPr>
            <w:r w:rsidRPr="00854071">
              <w:rPr>
                <w:rFonts w:asciiTheme="minorHAnsi" w:hAnsiTheme="minorHAnsi" w:cstheme="minorHAnsi"/>
                <w:b/>
                <w:sz w:val="18"/>
                <w:szCs w:val="18"/>
              </w:rPr>
              <w:t>describe</w:t>
            </w:r>
            <w:r w:rsidRPr="00854071">
              <w:rPr>
                <w:rFonts w:asciiTheme="minorHAnsi" w:hAnsiTheme="minorHAnsi" w:cstheme="minorHAnsi"/>
                <w:sz w:val="18"/>
                <w:szCs w:val="18"/>
              </w:rPr>
              <w:t xml:space="preserve"> how information systems are used</w:t>
            </w:r>
          </w:p>
          <w:p w:rsidR="00CE06BA" w:rsidRPr="00854071" w:rsidRDefault="00CE06BA" w:rsidP="00CE06BA">
            <w:pPr>
              <w:pStyle w:val="ListParagraph"/>
              <w:numPr>
                <w:ilvl w:val="0"/>
                <w:numId w:val="30"/>
              </w:numPr>
              <w:rPr>
                <w:rFonts w:asciiTheme="minorHAnsi" w:hAnsiTheme="minorHAnsi" w:cstheme="minorHAnsi"/>
                <w:sz w:val="18"/>
                <w:szCs w:val="18"/>
              </w:rPr>
            </w:pPr>
            <w:r w:rsidRPr="00854071">
              <w:rPr>
                <w:rFonts w:asciiTheme="minorHAnsi" w:hAnsiTheme="minorHAnsi" w:cstheme="minorHAnsi"/>
                <w:b/>
                <w:sz w:val="18"/>
                <w:szCs w:val="18"/>
              </w:rPr>
              <w:t>recognise</w:t>
            </w:r>
            <w:r w:rsidRPr="00854071">
              <w:rPr>
                <w:rFonts w:asciiTheme="minorHAnsi" w:hAnsiTheme="minorHAnsi" w:cstheme="minorHAnsi"/>
                <w:sz w:val="18"/>
                <w:szCs w:val="18"/>
              </w:rPr>
              <w:t xml:space="preserve"> that all digital interactions are difficult to erase (digital footprints)</w:t>
            </w:r>
          </w:p>
          <w:p w:rsidR="00CE06BA" w:rsidRPr="00854071" w:rsidRDefault="00CE06BA" w:rsidP="00CE06BA">
            <w:pPr>
              <w:pStyle w:val="ListParagraph"/>
              <w:numPr>
                <w:ilvl w:val="0"/>
                <w:numId w:val="30"/>
              </w:numPr>
              <w:rPr>
                <w:rFonts w:asciiTheme="minorHAnsi" w:hAnsiTheme="minorHAnsi" w:cstheme="minorHAnsi"/>
                <w:sz w:val="18"/>
                <w:szCs w:val="18"/>
              </w:rPr>
            </w:pPr>
            <w:r w:rsidRPr="00854071">
              <w:rPr>
                <w:rFonts w:asciiTheme="minorHAnsi" w:hAnsiTheme="minorHAnsi" w:cstheme="minorHAnsi"/>
                <w:b/>
                <w:sz w:val="18"/>
                <w:szCs w:val="18"/>
              </w:rPr>
              <w:t>show</w:t>
            </w:r>
            <w:r w:rsidRPr="00854071">
              <w:rPr>
                <w:rFonts w:asciiTheme="minorHAnsi" w:hAnsiTheme="minorHAnsi" w:cstheme="minorHAnsi"/>
                <w:sz w:val="18"/>
                <w:szCs w:val="18"/>
              </w:rPr>
              <w:t xml:space="preserve"> awareness that information may be received at different times.</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 xml:space="preserve">EG. adding entries to a class blog, participating in a web conference. </w:t>
            </w:r>
          </w:p>
          <w:p w:rsidR="00CE06BA" w:rsidRPr="00854071" w:rsidRDefault="00CE06BA" w:rsidP="00CE06BA">
            <w:pPr>
              <w:rPr>
                <w:rFonts w:asciiTheme="minorHAnsi" w:hAnsiTheme="minorHAnsi" w:cstheme="minorHAnsi"/>
                <w:sz w:val="18"/>
                <w:szCs w:val="18"/>
              </w:rPr>
            </w:pPr>
          </w:p>
        </w:tc>
        <w:tc>
          <w:tcPr>
            <w:tcW w:w="3764" w:type="dxa"/>
            <w:shd w:val="clear" w:color="auto" w:fill="FFFFFF" w:themeFill="background1"/>
          </w:tcPr>
          <w:p w:rsidR="00CE06BA" w:rsidRPr="00854071" w:rsidRDefault="00CE06BA" w:rsidP="00CE06BA">
            <w:pPr>
              <w:rPr>
                <w:rFonts w:asciiTheme="minorHAnsi" w:hAnsiTheme="minorHAnsi" w:cstheme="minorHAnsi"/>
                <w:b/>
                <w:sz w:val="18"/>
                <w:szCs w:val="18"/>
              </w:rPr>
            </w:pPr>
            <w:r w:rsidRPr="00854071">
              <w:rPr>
                <w:rFonts w:asciiTheme="minorHAnsi" w:hAnsiTheme="minorHAnsi" w:cstheme="minorHAnsi"/>
                <w:b/>
                <w:sz w:val="18"/>
                <w:szCs w:val="18"/>
              </w:rPr>
              <w:t>Students can independently:</w:t>
            </w:r>
          </w:p>
          <w:p w:rsidR="00CE06BA" w:rsidRPr="00854071" w:rsidRDefault="00CE06BA" w:rsidP="00CE06BA">
            <w:pPr>
              <w:pStyle w:val="ListParagraph"/>
              <w:numPr>
                <w:ilvl w:val="0"/>
                <w:numId w:val="4"/>
              </w:numPr>
              <w:rPr>
                <w:rFonts w:asciiTheme="minorHAnsi" w:hAnsiTheme="minorHAnsi" w:cstheme="minorHAnsi"/>
                <w:sz w:val="18"/>
                <w:szCs w:val="18"/>
              </w:rPr>
            </w:pPr>
            <w:r w:rsidRPr="00854071">
              <w:rPr>
                <w:rFonts w:asciiTheme="minorHAnsi" w:hAnsiTheme="minorHAnsi" w:cstheme="minorHAnsi"/>
                <w:sz w:val="18"/>
                <w:szCs w:val="18"/>
              </w:rPr>
              <w:t xml:space="preserve">safely </w:t>
            </w:r>
            <w:r w:rsidRPr="00854071">
              <w:rPr>
                <w:rFonts w:asciiTheme="minorHAnsi" w:hAnsiTheme="minorHAnsi" w:cstheme="minorHAnsi"/>
                <w:b/>
                <w:sz w:val="18"/>
                <w:szCs w:val="18"/>
              </w:rPr>
              <w:t>create</w:t>
            </w:r>
            <w:r w:rsidRPr="00854071">
              <w:rPr>
                <w:rFonts w:asciiTheme="minorHAnsi" w:hAnsiTheme="minorHAnsi" w:cstheme="minorHAnsi"/>
                <w:sz w:val="18"/>
                <w:szCs w:val="18"/>
              </w:rPr>
              <w:t xml:space="preserve"> and </w:t>
            </w:r>
            <w:r w:rsidRPr="00854071">
              <w:rPr>
                <w:rFonts w:asciiTheme="minorHAnsi" w:hAnsiTheme="minorHAnsi" w:cstheme="minorHAnsi"/>
                <w:b/>
                <w:sz w:val="18"/>
                <w:szCs w:val="18"/>
              </w:rPr>
              <w:t>manage</w:t>
            </w:r>
            <w:r w:rsidRPr="00854071">
              <w:rPr>
                <w:rFonts w:asciiTheme="minorHAnsi" w:hAnsiTheme="minorHAnsi" w:cstheme="minorHAnsi"/>
                <w:sz w:val="18"/>
                <w:szCs w:val="18"/>
              </w:rPr>
              <w:t xml:space="preserve"> information systems for identified needs using agreed protocols</w:t>
            </w:r>
          </w:p>
          <w:p w:rsidR="00CE06BA" w:rsidRPr="00854071" w:rsidRDefault="00CE06BA" w:rsidP="00CE06BA">
            <w:pPr>
              <w:pStyle w:val="ListParagraph"/>
              <w:numPr>
                <w:ilvl w:val="0"/>
                <w:numId w:val="31"/>
              </w:numPr>
              <w:rPr>
                <w:rFonts w:asciiTheme="minorHAnsi" w:hAnsiTheme="minorHAnsi" w:cstheme="minorHAnsi"/>
                <w:sz w:val="18"/>
                <w:szCs w:val="18"/>
              </w:rPr>
            </w:pPr>
            <w:r w:rsidRPr="00854071">
              <w:rPr>
                <w:rFonts w:asciiTheme="minorHAnsi" w:hAnsiTheme="minorHAnsi" w:cstheme="minorHAnsi"/>
                <w:b/>
                <w:sz w:val="18"/>
                <w:szCs w:val="18"/>
              </w:rPr>
              <w:t>organising and creating</w:t>
            </w:r>
            <w:r w:rsidRPr="00854071">
              <w:rPr>
                <w:rFonts w:asciiTheme="minorHAnsi" w:hAnsiTheme="minorHAnsi" w:cstheme="minorHAnsi"/>
                <w:sz w:val="18"/>
                <w:szCs w:val="18"/>
              </w:rPr>
              <w:t xml:space="preserve"> different types of information for sharing and collaborating online,</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planning the sequence and appearance of an animation, and sharing it online with students from another school,</w:t>
            </w:r>
          </w:p>
          <w:p w:rsidR="00CE06BA" w:rsidRPr="00854071" w:rsidRDefault="00CE06BA" w:rsidP="00CE06BA">
            <w:pPr>
              <w:pStyle w:val="ListParagraph"/>
              <w:numPr>
                <w:ilvl w:val="0"/>
                <w:numId w:val="31"/>
              </w:numPr>
              <w:rPr>
                <w:rFonts w:asciiTheme="minorHAnsi" w:hAnsiTheme="minorHAnsi" w:cstheme="minorHAnsi"/>
                <w:sz w:val="18"/>
                <w:szCs w:val="18"/>
              </w:rPr>
            </w:pPr>
            <w:r w:rsidRPr="00854071">
              <w:rPr>
                <w:rFonts w:asciiTheme="minorHAnsi" w:hAnsiTheme="minorHAnsi" w:cstheme="minorHAnsi"/>
                <w:b/>
                <w:sz w:val="18"/>
                <w:szCs w:val="18"/>
              </w:rPr>
              <w:t>managin</w:t>
            </w:r>
            <w:r w:rsidRPr="00854071">
              <w:rPr>
                <w:rFonts w:asciiTheme="minorHAnsi" w:hAnsiTheme="minorHAnsi" w:cstheme="minorHAnsi"/>
                <w:sz w:val="18"/>
                <w:szCs w:val="18"/>
              </w:rPr>
              <w:t>g a project that involves students wor</w:t>
            </w:r>
            <w:r>
              <w:rPr>
                <w:rFonts w:asciiTheme="minorHAnsi" w:hAnsiTheme="minorHAnsi" w:cstheme="minorHAnsi"/>
                <w:sz w:val="18"/>
                <w:szCs w:val="18"/>
              </w:rPr>
              <w:t>king together to publish online,</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identifying how group members can help each other to avoid delays in finishing the project.</w:t>
            </w:r>
          </w:p>
          <w:p w:rsidR="00CE06BA" w:rsidRPr="00854071" w:rsidRDefault="00CE06BA" w:rsidP="00CE06BA">
            <w:pPr>
              <w:pStyle w:val="ListParagraph"/>
              <w:numPr>
                <w:ilvl w:val="0"/>
                <w:numId w:val="4"/>
              </w:numPr>
              <w:rPr>
                <w:rFonts w:asciiTheme="minorHAnsi" w:hAnsiTheme="minorHAnsi" w:cstheme="minorHAnsi"/>
                <w:sz w:val="18"/>
                <w:szCs w:val="18"/>
              </w:rPr>
            </w:pPr>
            <w:r w:rsidRPr="00854071">
              <w:rPr>
                <w:rFonts w:asciiTheme="minorHAnsi" w:hAnsiTheme="minorHAnsi" w:cstheme="minorHAnsi"/>
                <w:b/>
                <w:sz w:val="18"/>
                <w:szCs w:val="18"/>
              </w:rPr>
              <w:t>explain in detail</w:t>
            </w:r>
            <w:r w:rsidRPr="00854071">
              <w:rPr>
                <w:rFonts w:asciiTheme="minorHAnsi" w:hAnsiTheme="minorHAnsi" w:cstheme="minorHAnsi"/>
                <w:sz w:val="18"/>
                <w:szCs w:val="18"/>
              </w:rPr>
              <w:t xml:space="preserve"> how information systems are used</w:t>
            </w:r>
          </w:p>
          <w:p w:rsidR="00CE06BA" w:rsidRPr="00854071" w:rsidRDefault="00CE06BA" w:rsidP="00CE06BA">
            <w:pPr>
              <w:pStyle w:val="ListParagraph"/>
              <w:numPr>
                <w:ilvl w:val="0"/>
                <w:numId w:val="30"/>
              </w:numPr>
              <w:rPr>
                <w:rFonts w:asciiTheme="minorHAnsi" w:hAnsiTheme="minorHAnsi" w:cstheme="minorHAnsi"/>
                <w:sz w:val="18"/>
                <w:szCs w:val="18"/>
              </w:rPr>
            </w:pPr>
            <w:r w:rsidRPr="00854071">
              <w:rPr>
                <w:rFonts w:asciiTheme="minorHAnsi" w:hAnsiTheme="minorHAnsi" w:cstheme="minorHAnsi"/>
                <w:b/>
                <w:sz w:val="18"/>
                <w:szCs w:val="18"/>
              </w:rPr>
              <w:t xml:space="preserve">show </w:t>
            </w:r>
            <w:r w:rsidRPr="00854071">
              <w:rPr>
                <w:rFonts w:asciiTheme="minorHAnsi" w:hAnsiTheme="minorHAnsi" w:cstheme="minorHAnsi"/>
                <w:sz w:val="18"/>
                <w:szCs w:val="18"/>
              </w:rPr>
              <w:t>awareness that information may be received at different times.</w:t>
            </w:r>
          </w:p>
          <w:p w:rsidR="00CE06BA" w:rsidRPr="00A82514" w:rsidRDefault="00CE06BA" w:rsidP="00CE06BA">
            <w:pPr>
              <w:rPr>
                <w:rFonts w:asciiTheme="minorHAnsi" w:hAnsiTheme="minorHAnsi" w:cstheme="minorHAnsi"/>
                <w:i/>
                <w:color w:val="4F81BD" w:themeColor="accent1"/>
                <w:sz w:val="16"/>
                <w:szCs w:val="18"/>
              </w:rPr>
            </w:pPr>
            <w:r w:rsidRPr="00617503">
              <w:rPr>
                <w:rFonts w:asciiTheme="minorHAnsi" w:hAnsiTheme="minorHAnsi" w:cstheme="minorHAnsi"/>
                <w:i/>
                <w:color w:val="1F497D" w:themeColor="text2"/>
                <w:sz w:val="16"/>
                <w:szCs w:val="18"/>
              </w:rPr>
              <w:t>EG. adding entries to a class blog, participating in a web conference or online chat with an author, or participating in a forum on a specific topic</w:t>
            </w:r>
            <w:r w:rsidRPr="00422948">
              <w:rPr>
                <w:rFonts w:asciiTheme="minorHAnsi" w:hAnsiTheme="minorHAnsi" w:cstheme="minorHAnsi"/>
                <w:i/>
                <w:color w:val="4F81BD" w:themeColor="accent1"/>
                <w:sz w:val="16"/>
                <w:szCs w:val="18"/>
              </w:rPr>
              <w:t>.</w:t>
            </w:r>
          </w:p>
        </w:tc>
        <w:tc>
          <w:tcPr>
            <w:tcW w:w="3764" w:type="dxa"/>
            <w:shd w:val="clear" w:color="auto" w:fill="FFFFFF" w:themeFill="background1"/>
          </w:tcPr>
          <w:p w:rsidR="00CE06BA" w:rsidRPr="00854071" w:rsidRDefault="00CE06BA" w:rsidP="00CE06BA">
            <w:pPr>
              <w:rPr>
                <w:rFonts w:asciiTheme="minorHAnsi" w:hAnsiTheme="minorHAnsi" w:cstheme="minorHAnsi"/>
                <w:b/>
                <w:sz w:val="18"/>
                <w:szCs w:val="18"/>
              </w:rPr>
            </w:pPr>
            <w:r w:rsidRPr="00854071">
              <w:rPr>
                <w:rFonts w:asciiTheme="minorHAnsi" w:hAnsiTheme="minorHAnsi" w:cstheme="minorHAnsi"/>
                <w:b/>
                <w:sz w:val="18"/>
                <w:szCs w:val="18"/>
              </w:rPr>
              <w:t>Students can independently and in new contexts:</w:t>
            </w:r>
          </w:p>
          <w:p w:rsidR="00CE06BA" w:rsidRPr="00854071" w:rsidRDefault="00CE06BA" w:rsidP="00CE06BA">
            <w:pPr>
              <w:pStyle w:val="ListParagraph"/>
              <w:numPr>
                <w:ilvl w:val="0"/>
                <w:numId w:val="21"/>
              </w:numPr>
              <w:rPr>
                <w:rFonts w:asciiTheme="minorHAnsi" w:hAnsiTheme="minorHAnsi" w:cstheme="minorHAnsi"/>
                <w:sz w:val="18"/>
                <w:szCs w:val="18"/>
              </w:rPr>
            </w:pPr>
            <w:r w:rsidRPr="00854071">
              <w:rPr>
                <w:rFonts w:asciiTheme="minorHAnsi" w:hAnsiTheme="minorHAnsi" w:cstheme="minorHAnsi"/>
                <w:sz w:val="18"/>
                <w:szCs w:val="18"/>
              </w:rPr>
              <w:t xml:space="preserve">safely </w:t>
            </w:r>
            <w:r w:rsidRPr="00854071">
              <w:rPr>
                <w:rFonts w:asciiTheme="minorHAnsi" w:hAnsiTheme="minorHAnsi" w:cstheme="minorHAnsi"/>
                <w:b/>
                <w:sz w:val="18"/>
                <w:szCs w:val="18"/>
              </w:rPr>
              <w:t>develop, test and modify</w:t>
            </w:r>
            <w:r w:rsidRPr="00854071">
              <w:rPr>
                <w:rFonts w:asciiTheme="minorHAnsi" w:hAnsiTheme="minorHAnsi" w:cstheme="minorHAnsi"/>
                <w:sz w:val="18"/>
                <w:szCs w:val="18"/>
              </w:rPr>
              <w:t xml:space="preserve"> information systems for identified needs using agreed protocols</w:t>
            </w:r>
          </w:p>
          <w:p w:rsidR="00CE06BA" w:rsidRPr="00854071" w:rsidRDefault="00CE06BA" w:rsidP="00CE06BA">
            <w:pPr>
              <w:pStyle w:val="ListParagraph"/>
              <w:numPr>
                <w:ilvl w:val="0"/>
                <w:numId w:val="32"/>
              </w:numPr>
              <w:rPr>
                <w:rFonts w:asciiTheme="minorHAnsi" w:hAnsiTheme="minorHAnsi" w:cstheme="minorHAnsi"/>
                <w:sz w:val="18"/>
                <w:szCs w:val="18"/>
              </w:rPr>
            </w:pPr>
            <w:r w:rsidRPr="00854071">
              <w:rPr>
                <w:rFonts w:asciiTheme="minorHAnsi" w:hAnsiTheme="minorHAnsi" w:cstheme="minorHAnsi"/>
                <w:b/>
                <w:sz w:val="18"/>
                <w:szCs w:val="18"/>
              </w:rPr>
              <w:t>making</w:t>
            </w:r>
            <w:r w:rsidRPr="00854071">
              <w:rPr>
                <w:rFonts w:asciiTheme="minorHAnsi" w:hAnsiTheme="minorHAnsi" w:cstheme="minorHAnsi"/>
                <w:sz w:val="18"/>
                <w:szCs w:val="18"/>
              </w:rPr>
              <w:t xml:space="preserve"> ethical decisions when faced with reporting inappropriate online behaviour or acknowledging digital products created by others.</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making a decision based on how individuals would like to be treated by others.</w:t>
            </w:r>
          </w:p>
          <w:p w:rsidR="00CE06BA" w:rsidRPr="00617503" w:rsidRDefault="00CE06BA" w:rsidP="00CE06BA">
            <w:pPr>
              <w:rPr>
                <w:rFonts w:asciiTheme="minorHAnsi" w:hAnsiTheme="minorHAnsi" w:cstheme="minorHAnsi"/>
                <w:color w:val="1F497D" w:themeColor="text2"/>
                <w:sz w:val="18"/>
                <w:szCs w:val="18"/>
              </w:rPr>
            </w:pPr>
          </w:p>
          <w:p w:rsidR="00CE06BA" w:rsidRPr="00854071" w:rsidRDefault="00CE06BA" w:rsidP="00CE06BA">
            <w:pPr>
              <w:pStyle w:val="ListParagraph"/>
              <w:numPr>
                <w:ilvl w:val="0"/>
                <w:numId w:val="21"/>
              </w:numPr>
              <w:rPr>
                <w:rFonts w:asciiTheme="minorHAnsi" w:hAnsiTheme="minorHAnsi" w:cstheme="minorHAnsi"/>
                <w:sz w:val="18"/>
                <w:szCs w:val="18"/>
              </w:rPr>
            </w:pPr>
            <w:r w:rsidRPr="00854071">
              <w:rPr>
                <w:rFonts w:asciiTheme="minorHAnsi" w:hAnsiTheme="minorHAnsi" w:cstheme="minorHAnsi"/>
                <w:b/>
                <w:sz w:val="18"/>
                <w:szCs w:val="18"/>
              </w:rPr>
              <w:t>explain in detail</w:t>
            </w:r>
            <w:r w:rsidRPr="00854071">
              <w:rPr>
                <w:rFonts w:asciiTheme="minorHAnsi" w:hAnsiTheme="minorHAnsi" w:cstheme="minorHAnsi"/>
                <w:sz w:val="18"/>
                <w:szCs w:val="18"/>
              </w:rPr>
              <w:t xml:space="preserve"> how information systems are used</w:t>
            </w:r>
          </w:p>
          <w:p w:rsidR="00CE06BA" w:rsidRPr="00854071" w:rsidRDefault="00CE06BA" w:rsidP="00CE06BA">
            <w:pPr>
              <w:pStyle w:val="ListParagraph"/>
              <w:numPr>
                <w:ilvl w:val="0"/>
                <w:numId w:val="30"/>
              </w:numPr>
              <w:rPr>
                <w:rFonts w:asciiTheme="minorHAnsi" w:hAnsiTheme="minorHAnsi" w:cstheme="minorHAnsi"/>
                <w:sz w:val="18"/>
                <w:szCs w:val="18"/>
              </w:rPr>
            </w:pPr>
            <w:r w:rsidRPr="00854071">
              <w:rPr>
                <w:rFonts w:asciiTheme="minorHAnsi" w:hAnsiTheme="minorHAnsi" w:cstheme="minorHAnsi"/>
                <w:b/>
                <w:sz w:val="18"/>
                <w:szCs w:val="18"/>
              </w:rPr>
              <w:t>show</w:t>
            </w:r>
            <w:r w:rsidRPr="00854071">
              <w:rPr>
                <w:rFonts w:asciiTheme="minorHAnsi" w:hAnsiTheme="minorHAnsi" w:cstheme="minorHAnsi"/>
                <w:sz w:val="18"/>
                <w:szCs w:val="18"/>
              </w:rPr>
              <w:t xml:space="preserve"> awareness that information may be received at different times.</w:t>
            </w:r>
          </w:p>
          <w:p w:rsidR="00CE06BA" w:rsidRPr="00617503" w:rsidRDefault="00CE06BA" w:rsidP="00CE06BA">
            <w:pPr>
              <w:rPr>
                <w:rFonts w:asciiTheme="minorHAnsi" w:hAnsiTheme="minorHAnsi" w:cstheme="minorHAnsi"/>
                <w:i/>
                <w:color w:val="1F497D" w:themeColor="text2"/>
                <w:sz w:val="16"/>
                <w:szCs w:val="18"/>
              </w:rPr>
            </w:pPr>
            <w:r w:rsidRPr="00617503">
              <w:rPr>
                <w:rFonts w:asciiTheme="minorHAnsi" w:hAnsiTheme="minorHAnsi" w:cstheme="minorHAnsi"/>
                <w:i/>
                <w:color w:val="1F497D" w:themeColor="text2"/>
                <w:sz w:val="16"/>
                <w:szCs w:val="18"/>
              </w:rPr>
              <w:t>EG. adding entries to a class blog, participating in a web conference or online chat with an author, or participating in a forum on a specific topic.</w:t>
            </w:r>
          </w:p>
          <w:p w:rsidR="00CE06BA" w:rsidRPr="00854071" w:rsidRDefault="00CE06BA" w:rsidP="00CE06BA">
            <w:pPr>
              <w:rPr>
                <w:rFonts w:asciiTheme="minorHAnsi" w:hAnsiTheme="minorHAnsi" w:cstheme="minorHAnsi"/>
                <w:sz w:val="18"/>
                <w:szCs w:val="18"/>
              </w:rPr>
            </w:pPr>
          </w:p>
        </w:tc>
      </w:tr>
    </w:tbl>
    <w:p w:rsidR="00A37B38" w:rsidRDefault="00A37B38" w:rsidP="0027424E"/>
    <w:sectPr w:rsidR="00A37B38" w:rsidSect="00F26426">
      <w:headerReference w:type="default" r:id="rId34"/>
      <w:footerReference w:type="even" r:id="rId35"/>
      <w:footerReference w:type="default" r:id="rId36"/>
      <w:headerReference w:type="first" r:id="rId37"/>
      <w:pgSz w:w="23811" w:h="16838" w:orient="landscape" w:code="8"/>
      <w:pgMar w:top="1418" w:right="873" w:bottom="680" w:left="87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C18" w:rsidRDefault="00223C18">
      <w:r>
        <w:separator/>
      </w:r>
    </w:p>
  </w:endnote>
  <w:endnote w:type="continuationSeparator" w:id="0">
    <w:p w:rsidR="00223C18" w:rsidRDefault="0022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18" w:rsidRDefault="00223C18"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C18" w:rsidRDefault="00223C18" w:rsidP="0010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16"/>
        <w:szCs w:val="20"/>
        <w:lang w:bidi="en-US"/>
      </w:rPr>
      <w:id w:val="-2123362275"/>
      <w:docPartObj>
        <w:docPartGallery w:val="Page Numbers (Top of Page)"/>
        <w:docPartUnique/>
      </w:docPartObj>
    </w:sdtPr>
    <w:sdtEndPr/>
    <w:sdtContent>
      <w:p w:rsidR="00D66488" w:rsidRPr="005D0FFD" w:rsidRDefault="00F26426"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Pr>
            <w:rFonts w:asciiTheme="minorHAnsi" w:eastAsiaTheme="minorEastAsia" w:hAnsiTheme="minorHAnsi" w:cstheme="minorBidi"/>
            <w:sz w:val="16"/>
            <w:szCs w:val="20"/>
            <w:lang w:bidi="en-US"/>
          </w:rPr>
          <w:t>Digital Technologies – Year 4</w:t>
        </w:r>
        <w:r w:rsidR="00D66488" w:rsidRPr="005D0FFD">
          <w:rPr>
            <w:rFonts w:asciiTheme="minorHAnsi" w:eastAsiaTheme="minorEastAsia" w:hAnsiTheme="minorHAnsi" w:cstheme="minorBidi"/>
            <w:sz w:val="16"/>
            <w:szCs w:val="20"/>
            <w:lang w:bidi="en-US"/>
          </w:rPr>
          <w:t xml:space="preserve"> </w:t>
        </w:r>
        <w:r w:rsidR="00D66488" w:rsidRPr="005D0FFD">
          <w:rPr>
            <w:rFonts w:asciiTheme="minorHAnsi" w:eastAsiaTheme="minorEastAsia" w:hAnsiTheme="minorHAnsi" w:cstheme="minorBidi"/>
            <w:sz w:val="16"/>
            <w:szCs w:val="20"/>
            <w:lang w:bidi="en-US"/>
          </w:rPr>
          <w:tab/>
        </w:r>
      </w:p>
      <w:p w:rsidR="00D66488" w:rsidRPr="005D0FFD" w:rsidRDefault="00D66488" w:rsidP="00D66488">
        <w:pPr>
          <w:pStyle w:val="Footer"/>
          <w:pBdr>
            <w:top w:val="single" w:sz="4" w:space="6" w:color="474850"/>
          </w:pBdr>
          <w:tabs>
            <w:tab w:val="right" w:pos="14317"/>
          </w:tabs>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December 2016</w:t>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For more </w:t>
        </w:r>
        <w:r w:rsidRPr="005D0FFD">
          <w:rPr>
            <w:rFonts w:asciiTheme="minorHAnsi" w:eastAsiaTheme="minorEastAsia" w:hAnsiTheme="minorHAnsi" w:cstheme="minorBidi"/>
            <w:sz w:val="16"/>
            <w:szCs w:val="16"/>
            <w:lang w:bidi="en-US"/>
          </w:rPr>
          <w:t xml:space="preserve">information contact: </w:t>
        </w:r>
        <w:hyperlink r:id="rId1" w:history="1">
          <w:r w:rsidRPr="005D0FFD">
            <w:rPr>
              <w:rFonts w:asciiTheme="minorHAnsi" w:eastAsiaTheme="minorEastAsia" w:hAnsiTheme="minorHAnsi" w:cstheme="minorBidi"/>
              <w:sz w:val="16"/>
              <w:szCs w:val="16"/>
              <w:lang w:bidi="en-US"/>
            </w:rPr>
            <w:t>lwilliams@isq.qld.edu.au</w:t>
          </w:r>
        </w:hyperlink>
        <w:r w:rsidRPr="005D0FFD">
          <w:rPr>
            <w:rFonts w:asciiTheme="minorHAnsi" w:eastAsiaTheme="minorEastAsia" w:hAnsiTheme="minorHAnsi" w:cstheme="minorBidi"/>
            <w:sz w:val="16"/>
            <w:szCs w:val="20"/>
            <w:lang w:bidi="en-US"/>
          </w:rPr>
          <w:t xml:space="preserve"> </w:t>
        </w:r>
      </w:p>
      <w:p w:rsidR="00D66488" w:rsidRPr="005D0FFD" w:rsidRDefault="00D66488" w:rsidP="00D66488">
        <w:pPr>
          <w:pStyle w:val="Footer"/>
          <w:pBdr>
            <w:top w:val="single" w:sz="4" w:space="6" w:color="474850"/>
          </w:pBdr>
          <w:rPr>
            <w:rFonts w:asciiTheme="minorHAnsi" w:eastAsiaTheme="minorEastAsia" w:hAnsiTheme="minorHAnsi" w:cstheme="minorBidi"/>
            <w:sz w:val="16"/>
            <w:szCs w:val="20"/>
            <w:lang w:bidi="en-US"/>
          </w:rPr>
        </w:pPr>
        <w:r w:rsidRPr="005D0FFD">
          <w:rPr>
            <w:rFonts w:asciiTheme="minorHAnsi" w:eastAsiaTheme="minorEastAsia" w:hAnsiTheme="minorHAnsi" w:cstheme="minorBidi"/>
            <w:sz w:val="16"/>
            <w:szCs w:val="20"/>
            <w:lang w:bidi="en-US"/>
          </w:rPr>
          <w:t>Developed by Independent Schools Queensland (using ACARA Australian Curriculum)</w:t>
        </w:r>
        <w:r w:rsidRPr="005D0FFD">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 xml:space="preserve">             </w:t>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r>
        <w:r w:rsidRPr="005D0FFD">
          <w:rPr>
            <w:rFonts w:asciiTheme="minorHAnsi" w:eastAsiaTheme="minorEastAsia" w:hAnsiTheme="minorHAnsi" w:cstheme="minorBidi"/>
            <w:sz w:val="16"/>
            <w:szCs w:val="20"/>
            <w:lang w:bidi="en-US"/>
          </w:rPr>
          <w:tab/>
          <w:t xml:space="preserve">                         </w:t>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r>
        <w:r>
          <w:rPr>
            <w:rFonts w:asciiTheme="minorHAnsi" w:eastAsiaTheme="minorEastAsia" w:hAnsiTheme="minorHAnsi" w:cstheme="minorBidi"/>
            <w:sz w:val="16"/>
            <w:szCs w:val="20"/>
            <w:lang w:bidi="en-US"/>
          </w:rPr>
          <w:tab/>
          <w:t xml:space="preserve">                                       </w:t>
        </w:r>
        <w:r w:rsidRPr="005D0FFD">
          <w:rPr>
            <w:rFonts w:asciiTheme="minorHAnsi" w:eastAsiaTheme="minorEastAsia" w:hAnsiTheme="minorHAnsi" w:cstheme="minorBidi"/>
            <w:sz w:val="16"/>
            <w:szCs w:val="20"/>
            <w:lang w:bidi="en-US"/>
          </w:rPr>
          <w:t xml:space="preserve">Page </w:t>
        </w:r>
        <w:r w:rsidRPr="005D0FFD">
          <w:rPr>
            <w:rFonts w:asciiTheme="minorHAnsi" w:eastAsiaTheme="minorEastAsia" w:hAnsiTheme="minorHAnsi" w:cstheme="minorBidi"/>
            <w:sz w:val="16"/>
            <w:szCs w:val="20"/>
            <w:lang w:bidi="en-US"/>
          </w:rPr>
          <w:fldChar w:fldCharType="begin"/>
        </w:r>
        <w:r w:rsidRPr="005D0FFD">
          <w:rPr>
            <w:rFonts w:asciiTheme="minorHAnsi" w:eastAsiaTheme="minorEastAsia" w:hAnsiTheme="minorHAnsi" w:cstheme="minorBidi"/>
            <w:sz w:val="16"/>
            <w:szCs w:val="20"/>
            <w:lang w:bidi="en-US"/>
          </w:rPr>
          <w:instrText xml:space="preserve"> PAGE </w:instrText>
        </w:r>
        <w:r w:rsidRPr="005D0FFD">
          <w:rPr>
            <w:rFonts w:asciiTheme="minorHAnsi" w:eastAsiaTheme="minorEastAsia" w:hAnsiTheme="minorHAnsi" w:cstheme="minorBidi"/>
            <w:sz w:val="16"/>
            <w:szCs w:val="20"/>
            <w:lang w:bidi="en-US"/>
          </w:rPr>
          <w:fldChar w:fldCharType="separate"/>
        </w:r>
        <w:r w:rsidR="00EE03A5">
          <w:rPr>
            <w:rFonts w:asciiTheme="minorHAnsi" w:eastAsiaTheme="minorEastAsia" w:hAnsiTheme="minorHAnsi" w:cstheme="minorBidi"/>
            <w:noProof/>
            <w:sz w:val="16"/>
            <w:szCs w:val="20"/>
            <w:lang w:bidi="en-US"/>
          </w:rPr>
          <w:t>2</w:t>
        </w:r>
        <w:r w:rsidRPr="005D0FFD">
          <w:rPr>
            <w:rFonts w:asciiTheme="minorHAnsi" w:eastAsiaTheme="minorEastAsia" w:hAnsiTheme="minorHAnsi" w:cstheme="minorBidi"/>
            <w:sz w:val="16"/>
            <w:szCs w:val="20"/>
            <w:lang w:bidi="en-US"/>
          </w:rPr>
          <w:fldChar w:fldCharType="end"/>
        </w:r>
      </w:p>
    </w:sdtContent>
  </w:sdt>
  <w:p w:rsidR="00D66488" w:rsidRPr="005D0FFD" w:rsidRDefault="00D66488" w:rsidP="00D66488">
    <w:pPr>
      <w:pStyle w:val="Footer"/>
      <w:ind w:right="360"/>
      <w:rPr>
        <w:rFonts w:asciiTheme="minorHAnsi" w:eastAsiaTheme="minorEastAsia" w:hAnsiTheme="minorHAnsi" w:cstheme="minorBidi"/>
        <w:sz w:val="16"/>
        <w:szCs w:val="20"/>
        <w:lang w:bidi="en-US"/>
      </w:rPr>
    </w:pPr>
  </w:p>
  <w:p w:rsidR="00223C18" w:rsidRPr="00D66488" w:rsidRDefault="00223C18" w:rsidP="00D6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C18" w:rsidRDefault="00223C18">
      <w:r>
        <w:separator/>
      </w:r>
    </w:p>
  </w:footnote>
  <w:footnote w:type="continuationSeparator" w:id="0">
    <w:p w:rsidR="00223C18" w:rsidRDefault="0022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18" w:rsidRDefault="002552A5">
    <w:pPr>
      <w:pStyle w:val="Header"/>
    </w:pPr>
    <w:r>
      <w:rPr>
        <w:noProof/>
        <w:lang w:eastAsia="en-AU"/>
      </w:rPr>
      <w:drawing>
        <wp:anchor distT="0" distB="0" distL="114300" distR="114300" simplePos="0" relativeHeight="251661312" behindDoc="1" locked="0" layoutInCell="1" allowOverlap="1" wp14:anchorId="062269F3" wp14:editId="71474F30">
          <wp:simplePos x="0" y="0"/>
          <wp:positionH relativeFrom="column">
            <wp:posOffset>-1905</wp:posOffset>
          </wp:positionH>
          <wp:positionV relativeFrom="paragraph">
            <wp:posOffset>-307341</wp:posOffset>
          </wp:positionV>
          <wp:extent cx="1355269" cy="714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475" cy="719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18" w:rsidRDefault="00223C18"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7A416AB0" wp14:editId="3AA6D687">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223C18" w:rsidRDefault="00223C18">
    <w:pPr>
      <w:pStyle w:val="Header"/>
    </w:pPr>
  </w:p>
  <w:p w:rsidR="00223C18" w:rsidRDefault="00223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4D6"/>
    <w:multiLevelType w:val="hybridMultilevel"/>
    <w:tmpl w:val="2EA48EEE"/>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5A3E91"/>
    <w:multiLevelType w:val="hybridMultilevel"/>
    <w:tmpl w:val="6666C838"/>
    <w:lvl w:ilvl="0" w:tplc="B6CC35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F059F4"/>
    <w:multiLevelType w:val="hybridMultilevel"/>
    <w:tmpl w:val="12D4C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B1B6C"/>
    <w:multiLevelType w:val="hybridMultilevel"/>
    <w:tmpl w:val="81A65896"/>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56DE1"/>
    <w:multiLevelType w:val="hybridMultilevel"/>
    <w:tmpl w:val="56DE134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93CC5"/>
    <w:multiLevelType w:val="hybridMultilevel"/>
    <w:tmpl w:val="2DD001F8"/>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9A5A66"/>
    <w:multiLevelType w:val="hybridMultilevel"/>
    <w:tmpl w:val="A3DCB80A"/>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F0C3F"/>
    <w:multiLevelType w:val="hybridMultilevel"/>
    <w:tmpl w:val="F7DEB9E4"/>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70127"/>
    <w:multiLevelType w:val="hybridMultilevel"/>
    <w:tmpl w:val="A1E0939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23F49"/>
    <w:multiLevelType w:val="hybridMultilevel"/>
    <w:tmpl w:val="A1A273A8"/>
    <w:lvl w:ilvl="0" w:tplc="185497FE">
      <w:start w:val="1"/>
      <w:numFmt w:val="bullet"/>
      <w:lvlText w:val=""/>
      <w:lvlJc w:val="left"/>
      <w:pPr>
        <w:ind w:left="360" w:hanging="360"/>
      </w:pPr>
      <w:rPr>
        <w:rFonts w:ascii="Symbol" w:hAnsi="Symbol" w:hint="default"/>
        <w:color w:val="000000" w:themeColor="text1"/>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32F7C"/>
    <w:multiLevelType w:val="hybridMultilevel"/>
    <w:tmpl w:val="448E5F10"/>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44C0608"/>
    <w:multiLevelType w:val="hybridMultilevel"/>
    <w:tmpl w:val="B3EE20C8"/>
    <w:lvl w:ilvl="0" w:tplc="A776E88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AE4610"/>
    <w:multiLevelType w:val="hybridMultilevel"/>
    <w:tmpl w:val="2ED2B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AE18AD"/>
    <w:multiLevelType w:val="hybridMultilevel"/>
    <w:tmpl w:val="9740083E"/>
    <w:lvl w:ilvl="0" w:tplc="C9FEAC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B336DC"/>
    <w:multiLevelType w:val="hybridMultilevel"/>
    <w:tmpl w:val="AA306F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03DF9"/>
    <w:multiLevelType w:val="hybridMultilevel"/>
    <w:tmpl w:val="A1E41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0C202F"/>
    <w:multiLevelType w:val="hybridMultilevel"/>
    <w:tmpl w:val="E6B099B4"/>
    <w:lvl w:ilvl="0" w:tplc="B8E81C4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6A380F"/>
    <w:multiLevelType w:val="hybridMultilevel"/>
    <w:tmpl w:val="E0886496"/>
    <w:lvl w:ilvl="0" w:tplc="A776E8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F2053A"/>
    <w:multiLevelType w:val="hybridMultilevel"/>
    <w:tmpl w:val="81365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504901"/>
    <w:multiLevelType w:val="hybridMultilevel"/>
    <w:tmpl w:val="ED6830C4"/>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8C7F4A"/>
    <w:multiLevelType w:val="hybridMultilevel"/>
    <w:tmpl w:val="40349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301696"/>
    <w:multiLevelType w:val="hybridMultilevel"/>
    <w:tmpl w:val="462A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E30ED9"/>
    <w:multiLevelType w:val="hybridMultilevel"/>
    <w:tmpl w:val="82F44D2C"/>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0284D"/>
    <w:multiLevelType w:val="hybridMultilevel"/>
    <w:tmpl w:val="5BB8F8EC"/>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EE431E"/>
    <w:multiLevelType w:val="hybridMultilevel"/>
    <w:tmpl w:val="54387A1A"/>
    <w:lvl w:ilvl="0" w:tplc="B8E81C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AC3140"/>
    <w:multiLevelType w:val="hybridMultilevel"/>
    <w:tmpl w:val="8334D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ED2F38"/>
    <w:multiLevelType w:val="hybridMultilevel"/>
    <w:tmpl w:val="83F4BE1E"/>
    <w:lvl w:ilvl="0" w:tplc="145443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0B513F"/>
    <w:multiLevelType w:val="hybridMultilevel"/>
    <w:tmpl w:val="B8E01F62"/>
    <w:lvl w:ilvl="0" w:tplc="C9FEAC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99412C"/>
    <w:multiLevelType w:val="hybridMultilevel"/>
    <w:tmpl w:val="821865A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C0BA5"/>
    <w:multiLevelType w:val="hybridMultilevel"/>
    <w:tmpl w:val="F8E40146"/>
    <w:lvl w:ilvl="0" w:tplc="B8E81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num>
  <w:num w:numId="4">
    <w:abstractNumId w:val="24"/>
  </w:num>
  <w:num w:numId="5">
    <w:abstractNumId w:val="3"/>
  </w:num>
  <w:num w:numId="6">
    <w:abstractNumId w:val="9"/>
  </w:num>
  <w:num w:numId="7">
    <w:abstractNumId w:val="13"/>
  </w:num>
  <w:num w:numId="8">
    <w:abstractNumId w:val="6"/>
  </w:num>
  <w:num w:numId="9">
    <w:abstractNumId w:val="25"/>
  </w:num>
  <w:num w:numId="10">
    <w:abstractNumId w:val="22"/>
  </w:num>
  <w:num w:numId="11">
    <w:abstractNumId w:val="28"/>
  </w:num>
  <w:num w:numId="12">
    <w:abstractNumId w:val="2"/>
  </w:num>
  <w:num w:numId="13">
    <w:abstractNumId w:val="16"/>
  </w:num>
  <w:num w:numId="14">
    <w:abstractNumId w:val="1"/>
  </w:num>
  <w:num w:numId="15">
    <w:abstractNumId w:val="0"/>
  </w:num>
  <w:num w:numId="16">
    <w:abstractNumId w:val="5"/>
  </w:num>
  <w:num w:numId="17">
    <w:abstractNumId w:val="20"/>
  </w:num>
  <w:num w:numId="18">
    <w:abstractNumId w:val="23"/>
  </w:num>
  <w:num w:numId="19">
    <w:abstractNumId w:val="15"/>
  </w:num>
  <w:num w:numId="20">
    <w:abstractNumId w:val="14"/>
  </w:num>
  <w:num w:numId="21">
    <w:abstractNumId w:val="17"/>
  </w:num>
  <w:num w:numId="22">
    <w:abstractNumId w:val="29"/>
  </w:num>
  <w:num w:numId="23">
    <w:abstractNumId w:val="8"/>
  </w:num>
  <w:num w:numId="24">
    <w:abstractNumId w:val="26"/>
  </w:num>
  <w:num w:numId="25">
    <w:abstractNumId w:val="31"/>
  </w:num>
  <w:num w:numId="26">
    <w:abstractNumId w:val="18"/>
  </w:num>
  <w:num w:numId="27">
    <w:abstractNumId w:val="10"/>
  </w:num>
  <w:num w:numId="28">
    <w:abstractNumId w:val="27"/>
  </w:num>
  <w:num w:numId="29">
    <w:abstractNumId w:val="21"/>
  </w:num>
  <w:num w:numId="30">
    <w:abstractNumId w:val="4"/>
  </w:num>
  <w:num w:numId="31">
    <w:abstractNumId w:val="30"/>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37C2"/>
    <w:rsid w:val="000150A4"/>
    <w:rsid w:val="000220A6"/>
    <w:rsid w:val="0002335F"/>
    <w:rsid w:val="00030022"/>
    <w:rsid w:val="0003723D"/>
    <w:rsid w:val="000536E7"/>
    <w:rsid w:val="000552A0"/>
    <w:rsid w:val="0005785D"/>
    <w:rsid w:val="000608CC"/>
    <w:rsid w:val="00060BD5"/>
    <w:rsid w:val="00060E98"/>
    <w:rsid w:val="000618AC"/>
    <w:rsid w:val="0006395F"/>
    <w:rsid w:val="00064182"/>
    <w:rsid w:val="00065724"/>
    <w:rsid w:val="000728C9"/>
    <w:rsid w:val="00072A3A"/>
    <w:rsid w:val="0008159A"/>
    <w:rsid w:val="00082DF6"/>
    <w:rsid w:val="00094A0A"/>
    <w:rsid w:val="00095361"/>
    <w:rsid w:val="000A0131"/>
    <w:rsid w:val="000A383D"/>
    <w:rsid w:val="000A649F"/>
    <w:rsid w:val="000C297A"/>
    <w:rsid w:val="000C3458"/>
    <w:rsid w:val="000C5B8E"/>
    <w:rsid w:val="000C6243"/>
    <w:rsid w:val="000C6898"/>
    <w:rsid w:val="000D20E9"/>
    <w:rsid w:val="000D4CBF"/>
    <w:rsid w:val="000E6714"/>
    <w:rsid w:val="000F476C"/>
    <w:rsid w:val="001029A6"/>
    <w:rsid w:val="00103423"/>
    <w:rsid w:val="0010382E"/>
    <w:rsid w:val="001042E0"/>
    <w:rsid w:val="00105433"/>
    <w:rsid w:val="001117AD"/>
    <w:rsid w:val="00112298"/>
    <w:rsid w:val="00114A65"/>
    <w:rsid w:val="001242B2"/>
    <w:rsid w:val="00124ACD"/>
    <w:rsid w:val="00125F01"/>
    <w:rsid w:val="001268BE"/>
    <w:rsid w:val="00126F03"/>
    <w:rsid w:val="00130B36"/>
    <w:rsid w:val="00134459"/>
    <w:rsid w:val="00137776"/>
    <w:rsid w:val="00145EBC"/>
    <w:rsid w:val="00147592"/>
    <w:rsid w:val="0016018F"/>
    <w:rsid w:val="001643CB"/>
    <w:rsid w:val="00164FA5"/>
    <w:rsid w:val="0016708D"/>
    <w:rsid w:val="0016753E"/>
    <w:rsid w:val="001758D7"/>
    <w:rsid w:val="00176DBC"/>
    <w:rsid w:val="00184536"/>
    <w:rsid w:val="00187358"/>
    <w:rsid w:val="00187454"/>
    <w:rsid w:val="001949E3"/>
    <w:rsid w:val="001A1EC6"/>
    <w:rsid w:val="001A3457"/>
    <w:rsid w:val="001B5487"/>
    <w:rsid w:val="001B63E5"/>
    <w:rsid w:val="001B759C"/>
    <w:rsid w:val="001C3A1B"/>
    <w:rsid w:val="001C3F1F"/>
    <w:rsid w:val="001C698D"/>
    <w:rsid w:val="001D13A8"/>
    <w:rsid w:val="001D4A90"/>
    <w:rsid w:val="001D633A"/>
    <w:rsid w:val="001D7B3C"/>
    <w:rsid w:val="001E433D"/>
    <w:rsid w:val="001E72FA"/>
    <w:rsid w:val="001F3298"/>
    <w:rsid w:val="001F371C"/>
    <w:rsid w:val="001F3D36"/>
    <w:rsid w:val="001F6611"/>
    <w:rsid w:val="001F6C1B"/>
    <w:rsid w:val="001F7462"/>
    <w:rsid w:val="002013B4"/>
    <w:rsid w:val="00201881"/>
    <w:rsid w:val="00204A4F"/>
    <w:rsid w:val="00210E71"/>
    <w:rsid w:val="00210FE6"/>
    <w:rsid w:val="002113C8"/>
    <w:rsid w:val="00212AD9"/>
    <w:rsid w:val="00215E1D"/>
    <w:rsid w:val="00216E4D"/>
    <w:rsid w:val="00217324"/>
    <w:rsid w:val="00217712"/>
    <w:rsid w:val="00221E5D"/>
    <w:rsid w:val="00223C18"/>
    <w:rsid w:val="00231D93"/>
    <w:rsid w:val="00237766"/>
    <w:rsid w:val="002408B1"/>
    <w:rsid w:val="0024153A"/>
    <w:rsid w:val="002432E0"/>
    <w:rsid w:val="00245C82"/>
    <w:rsid w:val="00250AEB"/>
    <w:rsid w:val="0025246D"/>
    <w:rsid w:val="002552A5"/>
    <w:rsid w:val="00257633"/>
    <w:rsid w:val="002576FD"/>
    <w:rsid w:val="0026001F"/>
    <w:rsid w:val="00260023"/>
    <w:rsid w:val="002606F8"/>
    <w:rsid w:val="00261598"/>
    <w:rsid w:val="00261620"/>
    <w:rsid w:val="0027424E"/>
    <w:rsid w:val="00274A9B"/>
    <w:rsid w:val="0028334A"/>
    <w:rsid w:val="0029035E"/>
    <w:rsid w:val="0029783F"/>
    <w:rsid w:val="002A29F8"/>
    <w:rsid w:val="002A3B98"/>
    <w:rsid w:val="002A499A"/>
    <w:rsid w:val="002A541B"/>
    <w:rsid w:val="002A56B7"/>
    <w:rsid w:val="002A6A4C"/>
    <w:rsid w:val="002B1F8C"/>
    <w:rsid w:val="002B1FB0"/>
    <w:rsid w:val="002C16DA"/>
    <w:rsid w:val="002C45EC"/>
    <w:rsid w:val="002C5F18"/>
    <w:rsid w:val="002C7766"/>
    <w:rsid w:val="002D3BF9"/>
    <w:rsid w:val="002D5694"/>
    <w:rsid w:val="002E30DC"/>
    <w:rsid w:val="002E400C"/>
    <w:rsid w:val="002E7916"/>
    <w:rsid w:val="002F0436"/>
    <w:rsid w:val="002F24D4"/>
    <w:rsid w:val="002F2AD5"/>
    <w:rsid w:val="002F395B"/>
    <w:rsid w:val="002F75F4"/>
    <w:rsid w:val="002F79DC"/>
    <w:rsid w:val="002F7B18"/>
    <w:rsid w:val="00300044"/>
    <w:rsid w:val="003020DB"/>
    <w:rsid w:val="00302AD4"/>
    <w:rsid w:val="00302AF5"/>
    <w:rsid w:val="00305AE1"/>
    <w:rsid w:val="003127BB"/>
    <w:rsid w:val="0031379E"/>
    <w:rsid w:val="003145C0"/>
    <w:rsid w:val="00314C8F"/>
    <w:rsid w:val="00314F8B"/>
    <w:rsid w:val="00317E8E"/>
    <w:rsid w:val="00322B11"/>
    <w:rsid w:val="00323A1D"/>
    <w:rsid w:val="00324A07"/>
    <w:rsid w:val="00331D7E"/>
    <w:rsid w:val="00337295"/>
    <w:rsid w:val="00337931"/>
    <w:rsid w:val="0034422F"/>
    <w:rsid w:val="00345001"/>
    <w:rsid w:val="0034588F"/>
    <w:rsid w:val="003478F9"/>
    <w:rsid w:val="003513D1"/>
    <w:rsid w:val="003575A0"/>
    <w:rsid w:val="00357A36"/>
    <w:rsid w:val="003666F7"/>
    <w:rsid w:val="00370B7A"/>
    <w:rsid w:val="00373A6B"/>
    <w:rsid w:val="003748D0"/>
    <w:rsid w:val="00374A52"/>
    <w:rsid w:val="0038002A"/>
    <w:rsid w:val="00381444"/>
    <w:rsid w:val="0038193E"/>
    <w:rsid w:val="003A1B2E"/>
    <w:rsid w:val="003A1F6F"/>
    <w:rsid w:val="003B3A82"/>
    <w:rsid w:val="003B6956"/>
    <w:rsid w:val="003C05EC"/>
    <w:rsid w:val="003C1F6B"/>
    <w:rsid w:val="003C2877"/>
    <w:rsid w:val="003D019D"/>
    <w:rsid w:val="003D2AC3"/>
    <w:rsid w:val="003D3793"/>
    <w:rsid w:val="003E0D75"/>
    <w:rsid w:val="003E668E"/>
    <w:rsid w:val="003F18AE"/>
    <w:rsid w:val="003F1AEE"/>
    <w:rsid w:val="003F447D"/>
    <w:rsid w:val="003F48D0"/>
    <w:rsid w:val="003F7662"/>
    <w:rsid w:val="004006EA"/>
    <w:rsid w:val="00402514"/>
    <w:rsid w:val="00404D06"/>
    <w:rsid w:val="00406C3C"/>
    <w:rsid w:val="00410AFF"/>
    <w:rsid w:val="0041311F"/>
    <w:rsid w:val="00422948"/>
    <w:rsid w:val="00423D6B"/>
    <w:rsid w:val="004301DB"/>
    <w:rsid w:val="00432DA4"/>
    <w:rsid w:val="00440C36"/>
    <w:rsid w:val="00447D62"/>
    <w:rsid w:val="004530F8"/>
    <w:rsid w:val="004540DF"/>
    <w:rsid w:val="0045501A"/>
    <w:rsid w:val="0045646D"/>
    <w:rsid w:val="004572C2"/>
    <w:rsid w:val="00457B96"/>
    <w:rsid w:val="004718BA"/>
    <w:rsid w:val="0047544A"/>
    <w:rsid w:val="00493FB5"/>
    <w:rsid w:val="004947F6"/>
    <w:rsid w:val="004A3F9B"/>
    <w:rsid w:val="004A4D49"/>
    <w:rsid w:val="004B0925"/>
    <w:rsid w:val="004C2AAD"/>
    <w:rsid w:val="004C3F75"/>
    <w:rsid w:val="004C7FCA"/>
    <w:rsid w:val="004D0934"/>
    <w:rsid w:val="004D3FB5"/>
    <w:rsid w:val="004D54DD"/>
    <w:rsid w:val="004E1ABF"/>
    <w:rsid w:val="004E2D87"/>
    <w:rsid w:val="004E2E7F"/>
    <w:rsid w:val="004E5988"/>
    <w:rsid w:val="004F36FC"/>
    <w:rsid w:val="004F59A0"/>
    <w:rsid w:val="005005F3"/>
    <w:rsid w:val="005019A3"/>
    <w:rsid w:val="00502076"/>
    <w:rsid w:val="00502CAE"/>
    <w:rsid w:val="005062AA"/>
    <w:rsid w:val="005072F5"/>
    <w:rsid w:val="00511364"/>
    <w:rsid w:val="005128F5"/>
    <w:rsid w:val="005177E0"/>
    <w:rsid w:val="005208F7"/>
    <w:rsid w:val="0052619A"/>
    <w:rsid w:val="00526B9E"/>
    <w:rsid w:val="00536154"/>
    <w:rsid w:val="00540F3D"/>
    <w:rsid w:val="00541EBC"/>
    <w:rsid w:val="0054286F"/>
    <w:rsid w:val="005467F6"/>
    <w:rsid w:val="00562AED"/>
    <w:rsid w:val="0057211C"/>
    <w:rsid w:val="00576F42"/>
    <w:rsid w:val="00577C33"/>
    <w:rsid w:val="00580A99"/>
    <w:rsid w:val="00580C1B"/>
    <w:rsid w:val="00580D9B"/>
    <w:rsid w:val="00586DDF"/>
    <w:rsid w:val="00593081"/>
    <w:rsid w:val="00593ECA"/>
    <w:rsid w:val="005A2F9D"/>
    <w:rsid w:val="005B1A00"/>
    <w:rsid w:val="005B42AC"/>
    <w:rsid w:val="005B5477"/>
    <w:rsid w:val="005C0495"/>
    <w:rsid w:val="005C5325"/>
    <w:rsid w:val="005C6621"/>
    <w:rsid w:val="005D4A2C"/>
    <w:rsid w:val="005D6FD2"/>
    <w:rsid w:val="005D7F6D"/>
    <w:rsid w:val="005E426F"/>
    <w:rsid w:val="005E433F"/>
    <w:rsid w:val="005E554B"/>
    <w:rsid w:val="005F5053"/>
    <w:rsid w:val="005F5C62"/>
    <w:rsid w:val="005F6C22"/>
    <w:rsid w:val="00603120"/>
    <w:rsid w:val="00603A34"/>
    <w:rsid w:val="00604AE9"/>
    <w:rsid w:val="006050FE"/>
    <w:rsid w:val="006101A8"/>
    <w:rsid w:val="0061221D"/>
    <w:rsid w:val="0061381F"/>
    <w:rsid w:val="00614521"/>
    <w:rsid w:val="00616EBB"/>
    <w:rsid w:val="00617503"/>
    <w:rsid w:val="00617D10"/>
    <w:rsid w:val="00623026"/>
    <w:rsid w:val="00624CA8"/>
    <w:rsid w:val="00624F58"/>
    <w:rsid w:val="006260A1"/>
    <w:rsid w:val="0062791D"/>
    <w:rsid w:val="00627D7E"/>
    <w:rsid w:val="00631458"/>
    <w:rsid w:val="00633993"/>
    <w:rsid w:val="00636C80"/>
    <w:rsid w:val="00643BD4"/>
    <w:rsid w:val="00647414"/>
    <w:rsid w:val="00651F5D"/>
    <w:rsid w:val="006573A8"/>
    <w:rsid w:val="006579D6"/>
    <w:rsid w:val="00661CAA"/>
    <w:rsid w:val="00662392"/>
    <w:rsid w:val="00662416"/>
    <w:rsid w:val="00666E40"/>
    <w:rsid w:val="00667DDB"/>
    <w:rsid w:val="006720C6"/>
    <w:rsid w:val="0067697F"/>
    <w:rsid w:val="006932E1"/>
    <w:rsid w:val="006960B6"/>
    <w:rsid w:val="00696552"/>
    <w:rsid w:val="00697C9A"/>
    <w:rsid w:val="006A4C02"/>
    <w:rsid w:val="006B1034"/>
    <w:rsid w:val="006B3933"/>
    <w:rsid w:val="006B3F6F"/>
    <w:rsid w:val="006C0393"/>
    <w:rsid w:val="006C5004"/>
    <w:rsid w:val="006C701A"/>
    <w:rsid w:val="006C7CA8"/>
    <w:rsid w:val="006D40CE"/>
    <w:rsid w:val="006D4868"/>
    <w:rsid w:val="006D5E26"/>
    <w:rsid w:val="006E12FE"/>
    <w:rsid w:val="006E25AA"/>
    <w:rsid w:val="006E6611"/>
    <w:rsid w:val="006E75F8"/>
    <w:rsid w:val="006F4047"/>
    <w:rsid w:val="006F45AC"/>
    <w:rsid w:val="006F73B1"/>
    <w:rsid w:val="007131CD"/>
    <w:rsid w:val="007137B9"/>
    <w:rsid w:val="00714510"/>
    <w:rsid w:val="00716B39"/>
    <w:rsid w:val="00722BAE"/>
    <w:rsid w:val="007266C8"/>
    <w:rsid w:val="00726B2A"/>
    <w:rsid w:val="007276A6"/>
    <w:rsid w:val="0073188D"/>
    <w:rsid w:val="00736B6C"/>
    <w:rsid w:val="00736C4A"/>
    <w:rsid w:val="00741792"/>
    <w:rsid w:val="00753D6F"/>
    <w:rsid w:val="0075483D"/>
    <w:rsid w:val="00755628"/>
    <w:rsid w:val="007570DB"/>
    <w:rsid w:val="00770193"/>
    <w:rsid w:val="00772146"/>
    <w:rsid w:val="00773C0B"/>
    <w:rsid w:val="00776A60"/>
    <w:rsid w:val="00783B16"/>
    <w:rsid w:val="00784D16"/>
    <w:rsid w:val="00791827"/>
    <w:rsid w:val="007979BC"/>
    <w:rsid w:val="007A182B"/>
    <w:rsid w:val="007B4619"/>
    <w:rsid w:val="007B4AEF"/>
    <w:rsid w:val="007B5C74"/>
    <w:rsid w:val="007D4DF6"/>
    <w:rsid w:val="007D55F2"/>
    <w:rsid w:val="007E76FF"/>
    <w:rsid w:val="007F21CF"/>
    <w:rsid w:val="007F383C"/>
    <w:rsid w:val="007F5EC8"/>
    <w:rsid w:val="007F7DC1"/>
    <w:rsid w:val="008022C8"/>
    <w:rsid w:val="00804774"/>
    <w:rsid w:val="008059B9"/>
    <w:rsid w:val="00807717"/>
    <w:rsid w:val="00807919"/>
    <w:rsid w:val="00812829"/>
    <w:rsid w:val="00822D9D"/>
    <w:rsid w:val="00823811"/>
    <w:rsid w:val="0082506A"/>
    <w:rsid w:val="00830647"/>
    <w:rsid w:val="00835BAF"/>
    <w:rsid w:val="00837217"/>
    <w:rsid w:val="00837225"/>
    <w:rsid w:val="00840787"/>
    <w:rsid w:val="008409DE"/>
    <w:rsid w:val="008432B9"/>
    <w:rsid w:val="00847997"/>
    <w:rsid w:val="00850898"/>
    <w:rsid w:val="0085149C"/>
    <w:rsid w:val="00851A0B"/>
    <w:rsid w:val="00854071"/>
    <w:rsid w:val="0085415D"/>
    <w:rsid w:val="00854CF0"/>
    <w:rsid w:val="00856C61"/>
    <w:rsid w:val="00857918"/>
    <w:rsid w:val="00860CB7"/>
    <w:rsid w:val="00861D57"/>
    <w:rsid w:val="008647F6"/>
    <w:rsid w:val="00866097"/>
    <w:rsid w:val="00880225"/>
    <w:rsid w:val="00881B6C"/>
    <w:rsid w:val="00882227"/>
    <w:rsid w:val="00882D62"/>
    <w:rsid w:val="008959E6"/>
    <w:rsid w:val="00895A0B"/>
    <w:rsid w:val="008A0E8B"/>
    <w:rsid w:val="008A1BC4"/>
    <w:rsid w:val="008A23FC"/>
    <w:rsid w:val="008A7055"/>
    <w:rsid w:val="008A7372"/>
    <w:rsid w:val="008C2F10"/>
    <w:rsid w:val="008C4361"/>
    <w:rsid w:val="008C507B"/>
    <w:rsid w:val="008D10C2"/>
    <w:rsid w:val="008E230B"/>
    <w:rsid w:val="008E247E"/>
    <w:rsid w:val="008E3DBD"/>
    <w:rsid w:val="008E626B"/>
    <w:rsid w:val="008F2398"/>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026E"/>
    <w:rsid w:val="00941146"/>
    <w:rsid w:val="00943AAA"/>
    <w:rsid w:val="00946AD4"/>
    <w:rsid w:val="0095220B"/>
    <w:rsid w:val="0095383A"/>
    <w:rsid w:val="00955198"/>
    <w:rsid w:val="009602ED"/>
    <w:rsid w:val="009616D5"/>
    <w:rsid w:val="00963A9A"/>
    <w:rsid w:val="00966363"/>
    <w:rsid w:val="00967A6C"/>
    <w:rsid w:val="00981189"/>
    <w:rsid w:val="00983EEB"/>
    <w:rsid w:val="00983FE0"/>
    <w:rsid w:val="00986CDB"/>
    <w:rsid w:val="009912AA"/>
    <w:rsid w:val="009A550E"/>
    <w:rsid w:val="009A63BA"/>
    <w:rsid w:val="009A6B17"/>
    <w:rsid w:val="009A7B28"/>
    <w:rsid w:val="009B068C"/>
    <w:rsid w:val="009B3F97"/>
    <w:rsid w:val="009B4518"/>
    <w:rsid w:val="009B5B56"/>
    <w:rsid w:val="009C157A"/>
    <w:rsid w:val="009C2CE2"/>
    <w:rsid w:val="009D10F6"/>
    <w:rsid w:val="009D3A5D"/>
    <w:rsid w:val="009D74F4"/>
    <w:rsid w:val="009E161F"/>
    <w:rsid w:val="009E4196"/>
    <w:rsid w:val="009E530E"/>
    <w:rsid w:val="009E68FF"/>
    <w:rsid w:val="009E7961"/>
    <w:rsid w:val="009F0476"/>
    <w:rsid w:val="009F0896"/>
    <w:rsid w:val="009F62A8"/>
    <w:rsid w:val="00A006BD"/>
    <w:rsid w:val="00A0277D"/>
    <w:rsid w:val="00A04550"/>
    <w:rsid w:val="00A10BA9"/>
    <w:rsid w:val="00A14EDF"/>
    <w:rsid w:val="00A16D69"/>
    <w:rsid w:val="00A30F24"/>
    <w:rsid w:val="00A310FF"/>
    <w:rsid w:val="00A32275"/>
    <w:rsid w:val="00A36AF9"/>
    <w:rsid w:val="00A37B38"/>
    <w:rsid w:val="00A401C2"/>
    <w:rsid w:val="00A40391"/>
    <w:rsid w:val="00A52E84"/>
    <w:rsid w:val="00A54FDD"/>
    <w:rsid w:val="00A5513E"/>
    <w:rsid w:val="00A606A2"/>
    <w:rsid w:val="00A64513"/>
    <w:rsid w:val="00A71086"/>
    <w:rsid w:val="00A72634"/>
    <w:rsid w:val="00A73E03"/>
    <w:rsid w:val="00A76EEC"/>
    <w:rsid w:val="00A82514"/>
    <w:rsid w:val="00A920F6"/>
    <w:rsid w:val="00A93842"/>
    <w:rsid w:val="00A94BDC"/>
    <w:rsid w:val="00AB1B15"/>
    <w:rsid w:val="00AB5F04"/>
    <w:rsid w:val="00AC0536"/>
    <w:rsid w:val="00AC3D43"/>
    <w:rsid w:val="00AC5A8F"/>
    <w:rsid w:val="00AC7AD8"/>
    <w:rsid w:val="00AD09D2"/>
    <w:rsid w:val="00AD3607"/>
    <w:rsid w:val="00AD60D0"/>
    <w:rsid w:val="00AE3734"/>
    <w:rsid w:val="00AE767B"/>
    <w:rsid w:val="00B014F2"/>
    <w:rsid w:val="00B10335"/>
    <w:rsid w:val="00B1516A"/>
    <w:rsid w:val="00B25DF7"/>
    <w:rsid w:val="00B27B9B"/>
    <w:rsid w:val="00B30FEC"/>
    <w:rsid w:val="00B33302"/>
    <w:rsid w:val="00B37971"/>
    <w:rsid w:val="00B40DB2"/>
    <w:rsid w:val="00B43EFB"/>
    <w:rsid w:val="00B44B8F"/>
    <w:rsid w:val="00B451F3"/>
    <w:rsid w:val="00B4662D"/>
    <w:rsid w:val="00B5203B"/>
    <w:rsid w:val="00B5432C"/>
    <w:rsid w:val="00B55314"/>
    <w:rsid w:val="00B62564"/>
    <w:rsid w:val="00B66AF3"/>
    <w:rsid w:val="00B70917"/>
    <w:rsid w:val="00B71473"/>
    <w:rsid w:val="00B84C4A"/>
    <w:rsid w:val="00B85E39"/>
    <w:rsid w:val="00B8682D"/>
    <w:rsid w:val="00B937F4"/>
    <w:rsid w:val="00B954D6"/>
    <w:rsid w:val="00BA2AE3"/>
    <w:rsid w:val="00BB18A3"/>
    <w:rsid w:val="00BB5EB3"/>
    <w:rsid w:val="00BB701F"/>
    <w:rsid w:val="00BC452A"/>
    <w:rsid w:val="00BC4EBC"/>
    <w:rsid w:val="00BD06CA"/>
    <w:rsid w:val="00BD5186"/>
    <w:rsid w:val="00BE1720"/>
    <w:rsid w:val="00BE32A2"/>
    <w:rsid w:val="00BE4A77"/>
    <w:rsid w:val="00BE61ED"/>
    <w:rsid w:val="00BF2785"/>
    <w:rsid w:val="00BF397E"/>
    <w:rsid w:val="00BF405E"/>
    <w:rsid w:val="00BF4B50"/>
    <w:rsid w:val="00BF5871"/>
    <w:rsid w:val="00C02F92"/>
    <w:rsid w:val="00C05837"/>
    <w:rsid w:val="00C06369"/>
    <w:rsid w:val="00C107B8"/>
    <w:rsid w:val="00C16EA4"/>
    <w:rsid w:val="00C20E76"/>
    <w:rsid w:val="00C225FF"/>
    <w:rsid w:val="00C2403E"/>
    <w:rsid w:val="00C2688E"/>
    <w:rsid w:val="00C275F7"/>
    <w:rsid w:val="00C3071E"/>
    <w:rsid w:val="00C42122"/>
    <w:rsid w:val="00C4500C"/>
    <w:rsid w:val="00C5151D"/>
    <w:rsid w:val="00C51762"/>
    <w:rsid w:val="00C7063C"/>
    <w:rsid w:val="00C70CA3"/>
    <w:rsid w:val="00C724FA"/>
    <w:rsid w:val="00C73D18"/>
    <w:rsid w:val="00C77B8E"/>
    <w:rsid w:val="00C8491D"/>
    <w:rsid w:val="00C92895"/>
    <w:rsid w:val="00C92F9B"/>
    <w:rsid w:val="00CA1A28"/>
    <w:rsid w:val="00CA47F6"/>
    <w:rsid w:val="00CA68A9"/>
    <w:rsid w:val="00CB1EAE"/>
    <w:rsid w:val="00CB2FE0"/>
    <w:rsid w:val="00CB3A80"/>
    <w:rsid w:val="00CB51F9"/>
    <w:rsid w:val="00CB5466"/>
    <w:rsid w:val="00CD2083"/>
    <w:rsid w:val="00CD351B"/>
    <w:rsid w:val="00CD3F8D"/>
    <w:rsid w:val="00CE06BA"/>
    <w:rsid w:val="00CE6C59"/>
    <w:rsid w:val="00CF1E71"/>
    <w:rsid w:val="00D073DB"/>
    <w:rsid w:val="00D07BAE"/>
    <w:rsid w:val="00D07DF6"/>
    <w:rsid w:val="00D11CFB"/>
    <w:rsid w:val="00D13096"/>
    <w:rsid w:val="00D13419"/>
    <w:rsid w:val="00D15C3E"/>
    <w:rsid w:val="00D2042C"/>
    <w:rsid w:val="00D20AFF"/>
    <w:rsid w:val="00D23106"/>
    <w:rsid w:val="00D252A7"/>
    <w:rsid w:val="00D31355"/>
    <w:rsid w:val="00D3231F"/>
    <w:rsid w:val="00D3422B"/>
    <w:rsid w:val="00D403CB"/>
    <w:rsid w:val="00D41891"/>
    <w:rsid w:val="00D41F45"/>
    <w:rsid w:val="00D43D36"/>
    <w:rsid w:val="00D46C1A"/>
    <w:rsid w:val="00D520E5"/>
    <w:rsid w:val="00D550A3"/>
    <w:rsid w:val="00D554B6"/>
    <w:rsid w:val="00D55D88"/>
    <w:rsid w:val="00D57858"/>
    <w:rsid w:val="00D61926"/>
    <w:rsid w:val="00D632AC"/>
    <w:rsid w:val="00D63D40"/>
    <w:rsid w:val="00D650E2"/>
    <w:rsid w:val="00D66488"/>
    <w:rsid w:val="00D71B75"/>
    <w:rsid w:val="00D720D3"/>
    <w:rsid w:val="00D72E05"/>
    <w:rsid w:val="00D8131A"/>
    <w:rsid w:val="00D86F35"/>
    <w:rsid w:val="00D87E68"/>
    <w:rsid w:val="00D91647"/>
    <w:rsid w:val="00D93FE0"/>
    <w:rsid w:val="00D94791"/>
    <w:rsid w:val="00D95118"/>
    <w:rsid w:val="00DA1691"/>
    <w:rsid w:val="00DA1D24"/>
    <w:rsid w:val="00DA4231"/>
    <w:rsid w:val="00DB2AFD"/>
    <w:rsid w:val="00DB5CA9"/>
    <w:rsid w:val="00DB61AA"/>
    <w:rsid w:val="00DC100C"/>
    <w:rsid w:val="00DC2F3E"/>
    <w:rsid w:val="00DC4331"/>
    <w:rsid w:val="00DD046E"/>
    <w:rsid w:val="00DD7130"/>
    <w:rsid w:val="00DD766F"/>
    <w:rsid w:val="00DE0856"/>
    <w:rsid w:val="00DF0CFB"/>
    <w:rsid w:val="00DF121C"/>
    <w:rsid w:val="00DF1C9F"/>
    <w:rsid w:val="00DF39AE"/>
    <w:rsid w:val="00DF5C6B"/>
    <w:rsid w:val="00E01C96"/>
    <w:rsid w:val="00E0346E"/>
    <w:rsid w:val="00E04076"/>
    <w:rsid w:val="00E0458F"/>
    <w:rsid w:val="00E05CBC"/>
    <w:rsid w:val="00E07538"/>
    <w:rsid w:val="00E1328C"/>
    <w:rsid w:val="00E13FE5"/>
    <w:rsid w:val="00E17B06"/>
    <w:rsid w:val="00E21639"/>
    <w:rsid w:val="00E22E0C"/>
    <w:rsid w:val="00E23197"/>
    <w:rsid w:val="00E35703"/>
    <w:rsid w:val="00E40D2A"/>
    <w:rsid w:val="00E42A04"/>
    <w:rsid w:val="00E45DB0"/>
    <w:rsid w:val="00E54F96"/>
    <w:rsid w:val="00E56F1F"/>
    <w:rsid w:val="00E608E6"/>
    <w:rsid w:val="00E60AAE"/>
    <w:rsid w:val="00E64E11"/>
    <w:rsid w:val="00E66746"/>
    <w:rsid w:val="00E72BAF"/>
    <w:rsid w:val="00E731AE"/>
    <w:rsid w:val="00E748A1"/>
    <w:rsid w:val="00E76C9E"/>
    <w:rsid w:val="00E7756F"/>
    <w:rsid w:val="00E806C8"/>
    <w:rsid w:val="00E810FF"/>
    <w:rsid w:val="00E86256"/>
    <w:rsid w:val="00E87308"/>
    <w:rsid w:val="00E92983"/>
    <w:rsid w:val="00EA0D94"/>
    <w:rsid w:val="00EA3E7E"/>
    <w:rsid w:val="00EB63F9"/>
    <w:rsid w:val="00EC4151"/>
    <w:rsid w:val="00EC58C7"/>
    <w:rsid w:val="00ED4BFC"/>
    <w:rsid w:val="00EE00B9"/>
    <w:rsid w:val="00EE03A5"/>
    <w:rsid w:val="00EE2B78"/>
    <w:rsid w:val="00EE3B02"/>
    <w:rsid w:val="00EE4125"/>
    <w:rsid w:val="00EE4194"/>
    <w:rsid w:val="00EE76F3"/>
    <w:rsid w:val="00EF1236"/>
    <w:rsid w:val="00F008C5"/>
    <w:rsid w:val="00F00E33"/>
    <w:rsid w:val="00F02D76"/>
    <w:rsid w:val="00F137CE"/>
    <w:rsid w:val="00F145DC"/>
    <w:rsid w:val="00F17235"/>
    <w:rsid w:val="00F17B3A"/>
    <w:rsid w:val="00F26426"/>
    <w:rsid w:val="00F26A9C"/>
    <w:rsid w:val="00F26FF5"/>
    <w:rsid w:val="00F34677"/>
    <w:rsid w:val="00F408A9"/>
    <w:rsid w:val="00F41564"/>
    <w:rsid w:val="00F435B6"/>
    <w:rsid w:val="00F46C2B"/>
    <w:rsid w:val="00F502AB"/>
    <w:rsid w:val="00F57ABB"/>
    <w:rsid w:val="00F6141C"/>
    <w:rsid w:val="00F638A5"/>
    <w:rsid w:val="00F63A79"/>
    <w:rsid w:val="00F64509"/>
    <w:rsid w:val="00F712BF"/>
    <w:rsid w:val="00F72F24"/>
    <w:rsid w:val="00F730A4"/>
    <w:rsid w:val="00F74733"/>
    <w:rsid w:val="00F75C0E"/>
    <w:rsid w:val="00F75FF7"/>
    <w:rsid w:val="00F7687B"/>
    <w:rsid w:val="00F77E99"/>
    <w:rsid w:val="00F87129"/>
    <w:rsid w:val="00F92E58"/>
    <w:rsid w:val="00F93924"/>
    <w:rsid w:val="00F94C7F"/>
    <w:rsid w:val="00F9599D"/>
    <w:rsid w:val="00F974BB"/>
    <w:rsid w:val="00FA15D7"/>
    <w:rsid w:val="00FA6BEB"/>
    <w:rsid w:val="00FB090A"/>
    <w:rsid w:val="00FB0B26"/>
    <w:rsid w:val="00FB1842"/>
    <w:rsid w:val="00FD27AE"/>
    <w:rsid w:val="00FD3BEA"/>
    <w:rsid w:val="00FD4176"/>
    <w:rsid w:val="00FE0D19"/>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33182D"/>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BC"/>
    <w:rPr>
      <w:sz w:val="24"/>
      <w:szCs w:val="24"/>
      <w:lang w:eastAsia="en-US"/>
    </w:rPr>
  </w:style>
  <w:style w:type="paragraph" w:styleId="Heading1">
    <w:name w:val="heading 1"/>
    <w:basedOn w:val="Normal"/>
    <w:next w:val="Normal"/>
    <w:link w:val="Heading1Char"/>
    <w:qFormat/>
    <w:rsid w:val="009912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uiPriority w:val="99"/>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uiPriority w:val="99"/>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 w:type="character" w:customStyle="1" w:styleId="apple-converted-space">
    <w:name w:val="apple-converted-space"/>
    <w:basedOn w:val="DefaultParagraphFont"/>
    <w:rsid w:val="00C8491D"/>
  </w:style>
  <w:style w:type="character" w:styleId="Strong">
    <w:name w:val="Strong"/>
    <w:basedOn w:val="DefaultParagraphFont"/>
    <w:uiPriority w:val="22"/>
    <w:qFormat/>
    <w:rsid w:val="00345001"/>
    <w:rPr>
      <w:b/>
      <w:bCs/>
    </w:rPr>
  </w:style>
  <w:style w:type="character" w:customStyle="1" w:styleId="Heading1Char">
    <w:name w:val="Heading 1 Char"/>
    <w:basedOn w:val="DefaultParagraphFont"/>
    <w:link w:val="Heading1"/>
    <w:rsid w:val="009912AA"/>
    <w:rPr>
      <w:rFonts w:asciiTheme="majorHAnsi" w:eastAsiaTheme="majorEastAsia" w:hAnsiTheme="majorHAnsi" w:cstheme="majorBidi"/>
      <w:color w:val="365F91" w:themeColor="accent1" w:themeShade="BF"/>
      <w:sz w:val="32"/>
      <w:szCs w:val="32"/>
      <w:lang w:eastAsia="en-US"/>
    </w:rPr>
  </w:style>
  <w:style w:type="paragraph" w:customStyle="1" w:styleId="Bodytext3pt">
    <w:name w:val="Body text 3pt"/>
    <w:basedOn w:val="Normal"/>
    <w:next w:val="Normal"/>
    <w:uiPriority w:val="99"/>
    <w:rsid w:val="00B70917"/>
    <w:pPr>
      <w:spacing w:after="60"/>
    </w:pPr>
    <w:rPr>
      <w:rFonts w:ascii="Arial" w:eastAsia="SimSun" w:hAnsi="Arial"/>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3730">
      <w:bodyDiv w:val="1"/>
      <w:marLeft w:val="0"/>
      <w:marRight w:val="0"/>
      <w:marTop w:val="0"/>
      <w:marBottom w:val="0"/>
      <w:divBdr>
        <w:top w:val="none" w:sz="0" w:space="0" w:color="auto"/>
        <w:left w:val="none" w:sz="0" w:space="0" w:color="auto"/>
        <w:bottom w:val="none" w:sz="0" w:space="0" w:color="auto"/>
        <w:right w:val="none" w:sz="0" w:space="0" w:color="auto"/>
      </w:divBdr>
    </w:div>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778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F10AS&amp;t=Explain" TargetMode="External"/><Relationship Id="rId13" Type="http://schemas.openxmlformats.org/officeDocument/2006/relationships/hyperlink" Target="http://www.australiancurriculum.edu.au/glossary/popup?a=F10AS&amp;t=Describe" TargetMode="External"/><Relationship Id="rId18" Type="http://schemas.openxmlformats.org/officeDocument/2006/relationships/hyperlink" Target="http://www.australiancurriculum.edu.au/glossary/popup?a=T&amp;t=data" TargetMode="External"/><Relationship Id="rId26" Type="http://schemas.openxmlformats.org/officeDocument/2006/relationships/hyperlink" Target="http://www.australiancurriculum.edu.au/glossary/popup?a=T&amp;t=inpu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straliancurriculum.edu.au/curriculum/contentdescription/ACTDIP010" TargetMode="External"/><Relationship Id="rId34" Type="http://schemas.openxmlformats.org/officeDocument/2006/relationships/header" Target="header1.xml"/><Relationship Id="rId7" Type="http://schemas.openxmlformats.org/officeDocument/2006/relationships/hyperlink" Target="http://www.australiancurriculum.edu.au/glossary/popup?a=F10AS&amp;t=Describe" TargetMode="External"/><Relationship Id="rId12" Type="http://schemas.openxmlformats.org/officeDocument/2006/relationships/hyperlink" Target="http://www.australiancurriculum.edu.au/glossary/popup?a=F10AS&amp;t=Describe" TargetMode="External"/><Relationship Id="rId17" Type="http://schemas.openxmlformats.org/officeDocument/2006/relationships/hyperlink" Target="http://www.australiancurriculum.edu.au/glossary/popup?a=T&amp;t=data" TargetMode="External"/><Relationship Id="rId25" Type="http://schemas.openxmlformats.org/officeDocument/2006/relationships/hyperlink" Target="http://www.australiancurriculum.edu.au/glossary/popup?a=T&amp;t=branching" TargetMode="External"/><Relationship Id="rId33" Type="http://schemas.openxmlformats.org/officeDocument/2006/relationships/hyperlink" Target="http://www.australiancurriculum.edu.au/curriculum/contentdescription/ACTDIP01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glossary/popup?a=F10AS&amp;t=Explain" TargetMode="External"/><Relationship Id="rId20" Type="http://schemas.openxmlformats.org/officeDocument/2006/relationships/hyperlink" Target="http://www.australiancurriculum.edu.au/glossary/popup?a=F10AS&amp;t=Design" TargetMode="External"/><Relationship Id="rId29" Type="http://schemas.openxmlformats.org/officeDocument/2006/relationships/hyperlink" Target="http://www.australiancurriculum.edu.au/glossary/popup?a=F10AS&amp;t=Manipul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Manipulate" TargetMode="External"/><Relationship Id="rId24" Type="http://schemas.openxmlformats.org/officeDocument/2006/relationships/hyperlink" Target="http://www.australiancurriculum.edu.au/curriculum/contentdescription/ACTDIP011" TargetMode="External"/><Relationship Id="rId32" Type="http://schemas.openxmlformats.org/officeDocument/2006/relationships/hyperlink" Target="http://www.australiancurriculum.edu.au/glossary/popup?a=T&amp;t=social+protocols"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ustraliancurriculum.edu.au/curriculum/contentdescription/ACTDIK007" TargetMode="External"/><Relationship Id="rId23" Type="http://schemas.openxmlformats.org/officeDocument/2006/relationships/hyperlink" Target="http://www.australiancurriculum.edu.au/glossary/popup?a=T&amp;t=input" TargetMode="External"/><Relationship Id="rId28" Type="http://schemas.openxmlformats.org/officeDocument/2006/relationships/hyperlink" Target="http://www.australiancurriculum.edu.au/curriculum/contentdescription/ACTDIP012" TargetMode="External"/><Relationship Id="rId36" Type="http://schemas.openxmlformats.org/officeDocument/2006/relationships/footer" Target="footer2.xml"/><Relationship Id="rId10" Type="http://schemas.openxmlformats.org/officeDocument/2006/relationships/hyperlink" Target="http://www.australiancurriculum.edu.au/glossary/popup?a=F10AS&amp;t=Explain" TargetMode="External"/><Relationship Id="rId19" Type="http://schemas.openxmlformats.org/officeDocument/2006/relationships/hyperlink" Target="http://www.australiancurriculum.edu.au/curriculum/contentdescription/ACTDIK008" TargetMode="External"/><Relationship Id="rId31" Type="http://schemas.openxmlformats.org/officeDocument/2006/relationships/hyperlink" Target="http://www.australiancurriculum.edu.au/glossary/popup?a=F10AS&amp;t=Describe" TargetMode="External"/><Relationship Id="rId4" Type="http://schemas.openxmlformats.org/officeDocument/2006/relationships/webSettings" Target="webSettings.xml"/><Relationship Id="rId9" Type="http://schemas.openxmlformats.org/officeDocument/2006/relationships/hyperlink" Target="http://www.australiancurriculum.edu.au/glossary/popup?a=F10AS&amp;t=Design" TargetMode="External"/><Relationship Id="rId14" Type="http://schemas.openxmlformats.org/officeDocument/2006/relationships/hyperlink" Target="http://www.australiancurriculum.edu.au/glossary/popup?a=T&amp;t=data" TargetMode="External"/><Relationship Id="rId22" Type="http://schemas.openxmlformats.org/officeDocument/2006/relationships/hyperlink" Target="http://www.australiancurriculum.edu.au/glossary/popup?a=T&amp;t=branching" TargetMode="External"/><Relationship Id="rId27" Type="http://schemas.openxmlformats.org/officeDocument/2006/relationships/hyperlink" Target="http://www.australiancurriculum.edu.au/glossary/popup?a=F10AS&amp;t=Explain" TargetMode="External"/><Relationship Id="rId30" Type="http://schemas.openxmlformats.org/officeDocument/2006/relationships/hyperlink" Target="http://www.australiancurriculum.edu.au/technologies/digital-technologies/curriculum/f-10?layout=1"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williams@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4051</Words>
  <Characters>26242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30233</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Elizabeth Salles</dc:creator>
  <cp:lastModifiedBy>Kathy Harris</cp:lastModifiedBy>
  <cp:revision>12</cp:revision>
  <cp:lastPrinted>2017-01-31T23:18:00Z</cp:lastPrinted>
  <dcterms:created xsi:type="dcterms:W3CDTF">2017-01-24T00:37:00Z</dcterms:created>
  <dcterms:modified xsi:type="dcterms:W3CDTF">2017-02-01T00:45:00Z</dcterms:modified>
</cp:coreProperties>
</file>